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59325" w14:textId="77777777" w:rsidR="00121D23" w:rsidRPr="00871CA2" w:rsidRDefault="00121D23" w:rsidP="00F52F2B">
      <w:pPr>
        <w:adjustRightInd w:val="0"/>
        <w:snapToGrid w:val="0"/>
        <w:spacing w:afterLines="100" w:after="312" w:line="240" w:lineRule="exact"/>
        <w:rPr>
          <w:rFonts w:ascii="Gulliver-Regular" w:eastAsia="Gulliver-Regular" w:hAnsi="Gulliver-Regular" w:cs="Calibri"/>
          <w:kern w:val="0"/>
          <w:sz w:val="13"/>
          <w:szCs w:val="16"/>
        </w:rPr>
      </w:pPr>
      <w:r w:rsidRPr="00871CA2">
        <w:rPr>
          <w:rFonts w:ascii="Gulliver-Regular" w:eastAsia="Gulliver-Regular" w:hAnsi="Gulliver-Regular" w:cs="Calibri" w:hint="eastAsia"/>
          <w:kern w:val="0"/>
          <w:sz w:val="13"/>
          <w:szCs w:val="16"/>
        </w:rPr>
        <w:t>Full Length Article</w:t>
      </w:r>
    </w:p>
    <w:p w14:paraId="1C159326" w14:textId="77777777" w:rsidR="00121D23" w:rsidRPr="00871CA2" w:rsidRDefault="00121D23" w:rsidP="00871CA2">
      <w:pPr>
        <w:widowControl/>
        <w:overflowPunct w:val="0"/>
        <w:autoSpaceDE w:val="0"/>
        <w:autoSpaceDN w:val="0"/>
        <w:adjustRightInd w:val="0"/>
        <w:spacing w:afterLines="100" w:after="312"/>
        <w:rPr>
          <w:rFonts w:ascii="Gulliver-Regular" w:eastAsia="Gulliver-Regular" w:hAnsi="Gulliver-Regular" w:cs="Times New Roman"/>
          <w:b/>
          <w:color w:val="000000"/>
          <w:kern w:val="0"/>
          <w:szCs w:val="28"/>
        </w:rPr>
      </w:pPr>
      <w:r w:rsidRPr="00871CA2">
        <w:rPr>
          <w:rFonts w:ascii="Gulliver-Regular" w:eastAsia="Gulliver-Regular" w:hAnsi="Gulliver-Regular" w:cs="Times New Roman"/>
          <w:b/>
          <w:color w:val="000000"/>
          <w:kern w:val="0"/>
          <w:szCs w:val="28"/>
        </w:rPr>
        <w:t>Mechanical and hydraulic properties of carbonate rock</w:t>
      </w:r>
      <w:r w:rsidR="00F52F2B" w:rsidRPr="00871CA2">
        <w:rPr>
          <w:rFonts w:ascii="Gulliver-Regular" w:hAnsi="Gulliver-Regular" w:cs="Times New Roman" w:hint="eastAsia"/>
          <w:b/>
          <w:color w:val="000000"/>
          <w:kern w:val="0"/>
          <w:szCs w:val="28"/>
        </w:rPr>
        <w:t xml:space="preserve">: </w:t>
      </w:r>
      <w:r w:rsidR="000822F6" w:rsidRPr="00871CA2">
        <w:rPr>
          <w:rFonts w:ascii="Gulliver-Regular" w:eastAsia="Gulliver-Regular" w:hAnsi="Gulliver-Regular" w:cs="Times New Roman"/>
          <w:b/>
          <w:color w:val="000000"/>
          <w:kern w:val="0"/>
          <w:szCs w:val="28"/>
        </w:rPr>
        <w:t xml:space="preserve">The </w:t>
      </w:r>
      <w:r w:rsidRPr="00871CA2">
        <w:rPr>
          <w:rFonts w:ascii="Gulliver-Regular" w:eastAsia="Gulliver-Regular" w:hAnsi="Gulliver-Regular" w:cs="Times New Roman"/>
          <w:b/>
          <w:color w:val="000000"/>
          <w:kern w:val="0"/>
          <w:szCs w:val="28"/>
        </w:rPr>
        <w:t>critical role of porosity</w:t>
      </w:r>
    </w:p>
    <w:p w14:paraId="1C159327" w14:textId="77777777" w:rsidR="00121D23" w:rsidRPr="00871CA2" w:rsidRDefault="00121D23" w:rsidP="00F52F2B">
      <w:pPr>
        <w:adjustRightInd w:val="0"/>
        <w:spacing w:afterLines="100" w:after="312" w:line="240" w:lineRule="exact"/>
        <w:rPr>
          <w:rFonts w:ascii="Gulliver-Regular" w:eastAsia="Gulliver-Regular" w:hAnsi="Gulliver-Regular" w:cs="Times New Roman"/>
          <w:color w:val="000000"/>
          <w:kern w:val="0"/>
          <w:sz w:val="16"/>
          <w:szCs w:val="21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21"/>
        </w:rPr>
        <w:t>Kam Ng</w:t>
      </w:r>
      <w:r w:rsidRPr="00871CA2">
        <w:rPr>
          <w:rFonts w:ascii="Gulliver-Regular" w:eastAsia="Gulliver-Regular" w:hAnsi="Gulliver-Regular" w:cs="Times New Roman" w:hint="eastAsia"/>
          <w:color w:val="000000"/>
          <w:kern w:val="0"/>
          <w:sz w:val="16"/>
          <w:szCs w:val="21"/>
        </w:rPr>
        <w:t xml:space="preserve"> 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21"/>
          <w:vertAlign w:val="superscript"/>
        </w:rPr>
        <w:t>a,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21"/>
        </w:rPr>
        <w:t xml:space="preserve">*, J. Carlos </w:t>
      </w:r>
      <w:proofErr w:type="spellStart"/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21"/>
        </w:rPr>
        <w:t>Santamarina</w:t>
      </w:r>
      <w:proofErr w:type="spellEnd"/>
      <w:r w:rsidRPr="00871CA2">
        <w:rPr>
          <w:rFonts w:ascii="Gulliver-Regular" w:eastAsia="Gulliver-Regular" w:hAnsi="Gulliver-Regular" w:cs="Times New Roman" w:hint="eastAsia"/>
          <w:color w:val="000000"/>
          <w:kern w:val="0"/>
          <w:sz w:val="16"/>
          <w:szCs w:val="21"/>
        </w:rPr>
        <w:t xml:space="preserve"> 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21"/>
          <w:vertAlign w:val="superscript"/>
        </w:rPr>
        <w:t>b</w:t>
      </w:r>
    </w:p>
    <w:p w14:paraId="1C159328" w14:textId="7C97CE24" w:rsidR="00121D23" w:rsidRPr="00871CA2" w:rsidRDefault="00121D23" w:rsidP="00121D23">
      <w:pPr>
        <w:adjustRightInd w:val="0"/>
        <w:snapToGrid w:val="0"/>
        <w:spacing w:line="240" w:lineRule="exact"/>
        <w:rPr>
          <w:rFonts w:ascii="Gulliver-Regular" w:eastAsia="Yu Mincho" w:hAnsi="Gulliver-Regular" w:cs="Calibri"/>
          <w:kern w:val="0"/>
          <w:sz w:val="13"/>
          <w:szCs w:val="13"/>
        </w:rPr>
      </w:pPr>
      <w:r w:rsidRPr="00871CA2">
        <w:rPr>
          <w:rFonts w:ascii="Gulliver-Regular" w:eastAsia="Gulliver-Regular" w:hAnsi="Gulliver-Regular" w:cs="Calibri"/>
          <w:kern w:val="0"/>
          <w:sz w:val="13"/>
          <w:szCs w:val="13"/>
          <w:vertAlign w:val="superscript"/>
        </w:rPr>
        <w:t>a</w:t>
      </w:r>
      <w:r w:rsidRPr="00871CA2">
        <w:rPr>
          <w:rFonts w:ascii="Gulliver-Regular" w:eastAsia="Gulliver-Regular" w:hAnsi="Gulliver-Regular" w:cs="Times New Roman"/>
          <w:kern w:val="0"/>
          <w:sz w:val="13"/>
          <w:szCs w:val="13"/>
        </w:rPr>
        <w:t xml:space="preserve"> Department of Civil and Architectural Engineering</w:t>
      </w:r>
      <w:r w:rsidR="007F228E" w:rsidRPr="00871CA2">
        <w:rPr>
          <w:rFonts w:ascii="Gulliver-Regular" w:eastAsia="Gulliver-Regular" w:hAnsi="Gulliver-Regular" w:cs="Times New Roman"/>
          <w:kern w:val="0"/>
          <w:sz w:val="13"/>
          <w:szCs w:val="13"/>
        </w:rPr>
        <w:t xml:space="preserve"> and Construction Management</w:t>
      </w:r>
      <w:r w:rsidRPr="00871CA2">
        <w:rPr>
          <w:rFonts w:ascii="Gulliver-Regular" w:eastAsia="Gulliver-Regular" w:hAnsi="Gulliver-Regular" w:cs="Times New Roman"/>
          <w:kern w:val="0"/>
          <w:sz w:val="13"/>
          <w:szCs w:val="13"/>
        </w:rPr>
        <w:t>, University of Wyoming, Laramie, WY,</w:t>
      </w:r>
      <w:r w:rsidRPr="00871CA2">
        <w:rPr>
          <w:rFonts w:ascii="Gulliver-Regular" w:eastAsia="Gulliver-Regular" w:hAnsi="Gulliver-Regular" w:cs="Calibri"/>
          <w:i/>
          <w:kern w:val="0"/>
          <w:sz w:val="13"/>
          <w:szCs w:val="13"/>
          <w:lang w:val="en-GB"/>
        </w:rPr>
        <w:t xml:space="preserve"> </w:t>
      </w:r>
      <w:r w:rsidRPr="00871CA2">
        <w:rPr>
          <w:rFonts w:ascii="Gulliver-Regular" w:eastAsia="Gulliver-Regular" w:hAnsi="Gulliver-Regular" w:cs="Times New Roman"/>
          <w:kern w:val="0"/>
          <w:sz w:val="13"/>
          <w:szCs w:val="13"/>
        </w:rPr>
        <w:t>82071, USA</w:t>
      </w:r>
    </w:p>
    <w:p w14:paraId="1C159329" w14:textId="73C9CABD" w:rsidR="00121D23" w:rsidRPr="00871CA2" w:rsidRDefault="00121D23" w:rsidP="00121D23">
      <w:pPr>
        <w:adjustRightInd w:val="0"/>
        <w:snapToGrid w:val="0"/>
        <w:spacing w:line="240" w:lineRule="exact"/>
        <w:rPr>
          <w:rFonts w:ascii="Gulliver-Regular" w:eastAsia="Yu Mincho" w:hAnsi="Gulliver-Regular" w:cs="Times New Roman"/>
          <w:kern w:val="0"/>
          <w:sz w:val="13"/>
          <w:szCs w:val="13"/>
        </w:rPr>
      </w:pPr>
      <w:proofErr w:type="gramStart"/>
      <w:r w:rsidRPr="00871CA2">
        <w:rPr>
          <w:rFonts w:ascii="Gulliver-Regular" w:eastAsia="Gulliver-Regular" w:hAnsi="Gulliver-Regular" w:cs="Calibri"/>
          <w:kern w:val="0"/>
          <w:sz w:val="13"/>
          <w:szCs w:val="13"/>
          <w:vertAlign w:val="superscript"/>
        </w:rPr>
        <w:t>b</w:t>
      </w:r>
      <w:proofErr w:type="gramEnd"/>
      <w:r w:rsidRPr="00871CA2">
        <w:rPr>
          <w:rFonts w:ascii="Gulliver-Regular" w:eastAsia="Gulliver-Regular" w:hAnsi="Gulliver-Regular" w:cs="Calibri"/>
          <w:kern w:val="0"/>
          <w:sz w:val="13"/>
          <w:szCs w:val="13"/>
        </w:rPr>
        <w:t xml:space="preserve"> </w:t>
      </w:r>
      <w:r w:rsidR="007F228E" w:rsidRPr="00871CA2">
        <w:rPr>
          <w:rFonts w:ascii="Gulliver-Regular" w:eastAsia="Gulliver-Regular" w:hAnsi="Gulliver-Regular" w:cs="Calibri"/>
          <w:kern w:val="0"/>
          <w:sz w:val="13"/>
          <w:szCs w:val="13"/>
        </w:rPr>
        <w:t>Physical Science and Engineering Division</w:t>
      </w:r>
      <w:r w:rsidRPr="00871CA2">
        <w:rPr>
          <w:rFonts w:ascii="Gulliver-Regular" w:eastAsia="Gulliver-Regular" w:hAnsi="Gulliver-Regular" w:cs="Calibri" w:hint="eastAsia"/>
          <w:kern w:val="0"/>
          <w:sz w:val="13"/>
          <w:szCs w:val="13"/>
        </w:rPr>
        <w:t xml:space="preserve">, </w:t>
      </w:r>
      <w:r w:rsidRPr="00871CA2">
        <w:rPr>
          <w:rFonts w:ascii="Gulliver-Regular" w:eastAsia="Gulliver-Regular" w:hAnsi="Gulliver-Regular" w:cs="Times New Roman"/>
          <w:kern w:val="0"/>
          <w:sz w:val="13"/>
          <w:szCs w:val="13"/>
        </w:rPr>
        <w:t xml:space="preserve">King Abdullah University of Science and Technology, </w:t>
      </w:r>
      <w:proofErr w:type="spellStart"/>
      <w:r w:rsidRPr="00871CA2">
        <w:rPr>
          <w:rFonts w:ascii="Gulliver-Regular" w:eastAsia="Gulliver-Regular" w:hAnsi="Gulliver-Regular" w:cs="Times New Roman"/>
          <w:kern w:val="0"/>
          <w:sz w:val="13"/>
          <w:szCs w:val="13"/>
        </w:rPr>
        <w:t>Thuwal</w:t>
      </w:r>
      <w:proofErr w:type="spellEnd"/>
      <w:r w:rsidRPr="00871CA2">
        <w:rPr>
          <w:rFonts w:ascii="Gulliver-Regular" w:eastAsia="Gulliver-Regular" w:hAnsi="Gulliver-Regular" w:cs="Times New Roman" w:hint="eastAsia"/>
          <w:kern w:val="0"/>
          <w:sz w:val="13"/>
          <w:szCs w:val="13"/>
        </w:rPr>
        <w:t>,</w:t>
      </w:r>
      <w:r w:rsidRPr="00871CA2">
        <w:rPr>
          <w:rFonts w:ascii="Gulliver-Regular" w:eastAsia="Gulliver-Regular" w:hAnsi="Gulliver-Regular" w:cs="Times New Roman"/>
          <w:kern w:val="0"/>
          <w:sz w:val="13"/>
          <w:szCs w:val="13"/>
        </w:rPr>
        <w:t xml:space="preserve"> 23955-6900, Saudi Arabia</w:t>
      </w:r>
    </w:p>
    <w:p w14:paraId="1C15932A" w14:textId="77777777" w:rsidR="00AF374B" w:rsidRPr="00871CA2" w:rsidRDefault="00AF374B" w:rsidP="00AF374B">
      <w:pPr>
        <w:keepNext/>
        <w:keepLines/>
        <w:widowControl/>
        <w:suppressAutoHyphens/>
        <w:overflowPunct w:val="0"/>
        <w:autoSpaceDE w:val="0"/>
        <w:autoSpaceDN w:val="0"/>
        <w:adjustRightInd w:val="0"/>
        <w:snapToGrid w:val="0"/>
        <w:spacing w:before="240" w:after="240" w:line="240" w:lineRule="exact"/>
        <w:jc w:val="left"/>
        <w:textAlignment w:val="baseline"/>
        <w:outlineLvl w:val="0"/>
        <w:rPr>
          <w:rFonts w:ascii="Gulliver-Regular" w:hAnsi="Gulliver-Regular" w:cs="Arial"/>
          <w:b/>
          <w:kern w:val="0"/>
          <w:sz w:val="16"/>
          <w:szCs w:val="16"/>
          <w:lang w:val="en-GB"/>
        </w:rPr>
      </w:pPr>
      <w:r w:rsidRPr="00871CA2">
        <w:rPr>
          <w:rFonts w:ascii="Gulliver-Regular" w:eastAsia="Gulliver-Regular" w:hAnsi="Gulliver-Regular" w:cs="Arial"/>
          <w:b/>
          <w:kern w:val="0"/>
          <w:sz w:val="16"/>
          <w:szCs w:val="16"/>
          <w:lang w:val="en-GB" w:eastAsia="en-US"/>
        </w:rPr>
        <w:t>Appendi</w:t>
      </w:r>
      <w:r w:rsidR="00860D67" w:rsidRPr="00871CA2">
        <w:rPr>
          <w:rFonts w:ascii="Gulliver-Regular" w:hAnsi="Gulliver-Regular" w:cs="Arial" w:hint="eastAsia"/>
          <w:b/>
          <w:kern w:val="0"/>
          <w:sz w:val="16"/>
          <w:szCs w:val="16"/>
          <w:lang w:val="en-GB"/>
        </w:rPr>
        <w:t>x A</w:t>
      </w:r>
    </w:p>
    <w:p w14:paraId="1C15932B" w14:textId="77777777" w:rsidR="00AF374B" w:rsidRPr="00871CA2" w:rsidRDefault="00AF374B" w:rsidP="006A187F">
      <w:pPr>
        <w:widowControl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Gulliver-Regular" w:eastAsia="Gulliver-Regular" w:hAnsi="Gulliver-Regular" w:cs="Times New Roman"/>
          <w:b/>
          <w:color w:val="000000"/>
          <w:kern w:val="0"/>
          <w:sz w:val="13"/>
          <w:szCs w:val="13"/>
          <w:lang w:val="en-GB" w:eastAsia="en-US"/>
        </w:rPr>
      </w:pPr>
      <w:bookmarkStart w:id="0" w:name="_Ref38626524"/>
      <w:r w:rsidRPr="00871CA2">
        <w:rPr>
          <w:rFonts w:ascii="Gulliver-Regular" w:eastAsia="Gulliver-Regular" w:hAnsi="Gulliver-Regular" w:cs="Times New Roman"/>
          <w:b/>
          <w:color w:val="000000"/>
          <w:kern w:val="0"/>
          <w:sz w:val="13"/>
          <w:szCs w:val="13"/>
          <w:lang w:val="en-GB" w:eastAsia="en-US"/>
        </w:rPr>
        <w:t>Table</w:t>
      </w:r>
      <w:bookmarkEnd w:id="0"/>
      <w:r w:rsidR="006A187F" w:rsidRPr="00871CA2">
        <w:rPr>
          <w:rFonts w:ascii="Gulliver-Regular" w:eastAsia="Gulliver-Regular" w:hAnsi="Gulliver-Regular" w:cs="Times New Roman"/>
          <w:b/>
          <w:color w:val="000000"/>
          <w:kern w:val="0"/>
          <w:sz w:val="13"/>
          <w:szCs w:val="13"/>
          <w:lang w:val="en-GB" w:eastAsia="en-US"/>
        </w:rPr>
        <w:t xml:space="preserve"> </w:t>
      </w:r>
      <w:r w:rsidR="006A187F" w:rsidRPr="00871CA2">
        <w:rPr>
          <w:rFonts w:ascii="Gulliver-Regular" w:hAnsi="Gulliver-Regular" w:cs="Times New Roman" w:hint="eastAsia"/>
          <w:b/>
          <w:color w:val="000000"/>
          <w:kern w:val="0"/>
          <w:sz w:val="13"/>
          <w:szCs w:val="13"/>
          <w:lang w:val="en-GB"/>
        </w:rPr>
        <w:t>A</w:t>
      </w:r>
      <w:r w:rsidR="006A187F" w:rsidRPr="00871CA2">
        <w:rPr>
          <w:rFonts w:ascii="Gulliver-Regular" w:eastAsia="Gulliver-Regular" w:hAnsi="Gulliver-Regular" w:cs="Times New Roman"/>
          <w:b/>
          <w:color w:val="000000"/>
          <w:kern w:val="0"/>
          <w:sz w:val="13"/>
          <w:szCs w:val="13"/>
          <w:lang w:val="en-GB" w:eastAsia="en-US"/>
        </w:rPr>
        <w:t>1</w:t>
      </w:r>
      <w:r w:rsidR="006A187F" w:rsidRPr="00871CA2">
        <w:rPr>
          <w:rFonts w:ascii="Gulliver-Regular" w:hAnsi="Gulliver-Regular" w:cs="Times New Roman" w:hint="eastAsia"/>
          <w:b/>
          <w:color w:val="000000"/>
          <w:kern w:val="0"/>
          <w:sz w:val="13"/>
          <w:szCs w:val="13"/>
          <w:lang w:val="en-GB"/>
        </w:rPr>
        <w:t xml:space="preserve">. 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3"/>
          <w:szCs w:val="13"/>
          <w:lang w:val="en-GB" w:eastAsia="en-US"/>
        </w:rPr>
        <w:t>Summary of empirical equations for uniaxial compressive strength (</w:t>
      </w:r>
      <w:r w:rsidRPr="00871CA2">
        <w:rPr>
          <w:rFonts w:ascii="Gulliver-Regular" w:eastAsia="Gulliver-Regular" w:hAnsi="Gulliver-Regular" w:cs="Times New Roman"/>
          <w:iCs/>
          <w:color w:val="000000"/>
          <w:kern w:val="0"/>
          <w:sz w:val="13"/>
          <w:szCs w:val="13"/>
          <w:lang w:val="en-GB" w:eastAsia="en-US"/>
        </w:rPr>
        <w:t>UCS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3"/>
          <w:szCs w:val="13"/>
          <w:lang w:val="en-GB" w:eastAsia="en-US"/>
        </w:rPr>
        <w:t xml:space="preserve"> in MPa) of carbonate rocks.</w:t>
      </w:r>
    </w:p>
    <w:tbl>
      <w:tblPr>
        <w:tblStyle w:val="1"/>
        <w:tblW w:w="84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3118"/>
        <w:gridCol w:w="1985"/>
      </w:tblGrid>
      <w:tr w:rsidR="00AF374B" w:rsidRPr="00871CA2" w14:paraId="1C159330" w14:textId="77777777" w:rsidTr="002166E0">
        <w:tc>
          <w:tcPr>
            <w:tcW w:w="2093" w:type="dxa"/>
          </w:tcPr>
          <w:p w14:paraId="1C15932C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hAnsi="Gulliver-Regular" w:cs="Times New Roman"/>
                <w:color w:val="000000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 xml:space="preserve">Rock and </w:t>
            </w:r>
            <w:r w:rsidR="00521540"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c</w:t>
            </w: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ondition</w:t>
            </w:r>
          </w:p>
        </w:tc>
        <w:tc>
          <w:tcPr>
            <w:tcW w:w="1276" w:type="dxa"/>
          </w:tcPr>
          <w:p w14:paraId="1C15932D" w14:textId="77777777" w:rsidR="00AF374B" w:rsidRPr="00871CA2" w:rsidRDefault="00521540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Regime</w:t>
            </w:r>
          </w:p>
        </w:tc>
        <w:tc>
          <w:tcPr>
            <w:tcW w:w="3118" w:type="dxa"/>
          </w:tcPr>
          <w:p w14:paraId="1C15932E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hAnsi="Gulliver-Regular" w:cs="Times New Roman"/>
                <w:color w:val="000000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Equation</w:t>
            </w:r>
          </w:p>
        </w:tc>
        <w:tc>
          <w:tcPr>
            <w:tcW w:w="1985" w:type="dxa"/>
          </w:tcPr>
          <w:p w14:paraId="1C15932F" w14:textId="77777777" w:rsidR="00AF374B" w:rsidRPr="00871CA2" w:rsidRDefault="00521540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hAnsi="Gulliver-Regular" w:cs="Times New Roman"/>
                <w:color w:val="000000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Source</w:t>
            </w:r>
          </w:p>
        </w:tc>
      </w:tr>
      <w:tr w:rsidR="00AF374B" w:rsidRPr="00871CA2" w14:paraId="1C159335" w14:textId="77777777" w:rsidTr="002166E0">
        <w:tc>
          <w:tcPr>
            <w:tcW w:w="2093" w:type="dxa"/>
            <w:shd w:val="clear" w:color="auto" w:fill="auto"/>
            <w:vAlign w:val="center"/>
          </w:tcPr>
          <w:p w14:paraId="1C159331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Tight chalks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59332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France, England and Belgium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59333" w14:textId="77777777" w:rsidR="00AF374B" w:rsidRPr="00871CA2" w:rsidRDefault="002A2D17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Yu Mincho" w:hAnsi="Cambria Math" w:cs="Arial"/>
                        <w:bCs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UCS</m:t>
                    </m:r>
                  </m:e>
                </m:acc>
                <m:r>
                  <w:rPr>
                    <w:rFonts w:ascii="Cambria Math" w:eastAsia="Yu Mincho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=81.386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bCs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-6.5ϕ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34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bCs/>
                <w:color w:val="000000"/>
                <w:kern w:val="24"/>
                <w:sz w:val="13"/>
                <w:szCs w:val="28"/>
                <w:lang w:val="en-GB"/>
              </w:rPr>
              <w:t>Fay-</w:t>
            </w:r>
            <w:proofErr w:type="spellStart"/>
            <w:r w:rsidRPr="00871CA2">
              <w:rPr>
                <w:rFonts w:ascii="Gulliver-Regular" w:eastAsia="Yu Mincho" w:hAnsi="Gulliver-Regular" w:cs="Times New Roman"/>
                <w:bCs/>
                <w:color w:val="000000"/>
                <w:kern w:val="24"/>
                <w:sz w:val="13"/>
                <w:szCs w:val="28"/>
                <w:lang w:val="en-GB"/>
              </w:rPr>
              <w:t>gomord</w:t>
            </w:r>
            <w:proofErr w:type="spellEnd"/>
            <w:r w:rsidRPr="00871CA2">
              <w:rPr>
                <w:rFonts w:ascii="Gulliver-Regular" w:eastAsia="Yu Mincho" w:hAnsi="Gulliver-Regular" w:cs="Times New Roman"/>
                <w:bCs/>
                <w:color w:val="000000"/>
                <w:kern w:val="24"/>
                <w:sz w:val="13"/>
                <w:szCs w:val="28"/>
                <w:lang w:val="en-GB"/>
              </w:rPr>
              <w:t xml:space="preserve"> et al. (2016)</w:t>
            </w:r>
          </w:p>
        </w:tc>
      </w:tr>
      <w:tr w:rsidR="00AF374B" w:rsidRPr="00871CA2" w14:paraId="1C15933A" w14:textId="77777777" w:rsidTr="002166E0">
        <w:tc>
          <w:tcPr>
            <w:tcW w:w="2093" w:type="dxa"/>
            <w:shd w:val="clear" w:color="auto" w:fill="auto"/>
            <w:vAlign w:val="center"/>
          </w:tcPr>
          <w:p w14:paraId="1C159336" w14:textId="77777777" w:rsidR="00AF374B" w:rsidRPr="00871CA2" w:rsidRDefault="006A187F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 w:eastAsia="zh-CN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May provide the upper bound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59337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Korobcheyev</w:t>
            </w:r>
            <w:proofErr w:type="spellEnd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, Russia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59338" w14:textId="77777777" w:rsidR="00AF374B" w:rsidRPr="00871CA2" w:rsidRDefault="002A2D17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UCS</m:t>
                    </m:r>
                  </m:e>
                </m:acc>
                <m:r>
                  <w:rPr>
                    <w:rFonts w:ascii="Cambria Math" w:eastAsia="Yu Mincho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=276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Yu Mincho" w:hAnsi="Cambria Math" w:cs="Arial"/>
                            <w:i/>
                            <w:iCs/>
                            <w:color w:val="000000"/>
                            <w:kern w:val="24"/>
                            <w:sz w:val="13"/>
                            <w:szCs w:val="28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="Yu Mincho" w:hAnsi="Cambria Math" w:cs="Arial"/>
                            <w:color w:val="000000"/>
                            <w:kern w:val="24"/>
                            <w:sz w:val="13"/>
                            <w:szCs w:val="28"/>
                            <w:lang w:val="en-GB"/>
                          </w:rPr>
                          <m:t>1-3ϕ</m:t>
                        </m:r>
                      </m:e>
                    </m:d>
                  </m:e>
                  <m:sup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39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Rzhevsky</w:t>
            </w:r>
            <w:proofErr w:type="spellEnd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and </w:t>
            </w:r>
            <w:proofErr w:type="spellStart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Novick</w:t>
            </w:r>
            <w:proofErr w:type="spellEnd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(1971)</w:t>
            </w:r>
          </w:p>
        </w:tc>
      </w:tr>
      <w:tr w:rsidR="00AF374B" w:rsidRPr="00871CA2" w14:paraId="1C15933F" w14:textId="77777777" w:rsidTr="002166E0">
        <w:tc>
          <w:tcPr>
            <w:tcW w:w="2093" w:type="dxa"/>
            <w:shd w:val="clear" w:color="auto" w:fill="auto"/>
            <w:vAlign w:val="center"/>
          </w:tcPr>
          <w:p w14:paraId="1C15933B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Carbonated rocks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5933C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United Kingdom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5933D" w14:textId="77777777" w:rsidR="00AF374B" w:rsidRPr="00871CA2" w:rsidRDefault="002A2D17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Gulliver-Regular" w:eastAsia="Gulliver-Regular" w:hAnsi="Gulliver-Regular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UCS</m:t>
                    </m:r>
                  </m:e>
                </m:acc>
                <m:r>
                  <w:rPr>
                    <w:rFonts w:ascii="Cambria Math" w:eastAsia="Yu Mincho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=174.8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-9.3ϕ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3E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Farquhar et al. (1994)</w:t>
            </w:r>
          </w:p>
        </w:tc>
      </w:tr>
      <w:tr w:rsidR="00AF374B" w:rsidRPr="00871CA2" w14:paraId="1C159345" w14:textId="77777777" w:rsidTr="002166E0">
        <w:tc>
          <w:tcPr>
            <w:tcW w:w="2093" w:type="dxa"/>
            <w:shd w:val="clear" w:color="auto" w:fill="auto"/>
            <w:vAlign w:val="center"/>
          </w:tcPr>
          <w:p w14:paraId="1C159340" w14:textId="77777777" w:rsidR="002166E0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 w:eastAsia="zh-CN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Low to moderate porosity (0.05</w:t>
            </w:r>
            <w:r w:rsidR="006A187F" w:rsidRPr="00871CA2">
              <w:rPr>
                <w:rFonts w:ascii="Gulliver-Regular" w:eastAsia="DengXian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&lt; </w:t>
            </w:r>
            <w:r w:rsidRPr="00871CA2">
              <w:rPr>
                <w:rFonts w:ascii="Cambria" w:eastAsia="DengXian" w:hAnsi="Cambria" w:cs="Cambria"/>
                <w:i/>
                <w:color w:val="000000"/>
                <w:kern w:val="24"/>
                <w:sz w:val="13"/>
                <w:szCs w:val="28"/>
                <w:lang w:val="en-GB"/>
              </w:rPr>
              <w:t>ϕ</w:t>
            </w:r>
            <w:r w:rsidRPr="00871CA2">
              <w:rPr>
                <w:rFonts w:ascii="Gulliver-Regular" w:eastAsia="DengXian" w:hAnsi="Gulliver-Regular" w:cs="Times New Roman"/>
                <w:i/>
                <w:color w:val="000000"/>
                <w:kern w:val="24"/>
                <w:sz w:val="13"/>
                <w:szCs w:val="28"/>
                <w:lang w:val="en-GB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&lt;0.2) and high </w:t>
            </w:r>
            <w:r w:rsidRPr="00871CA2">
              <w:rPr>
                <w:rFonts w:ascii="Gulliver-Regular" w:eastAsia="DengXian" w:hAnsi="Gulliver-Regular" w:cs="Times New Roman"/>
                <w:iCs/>
                <w:color w:val="000000"/>
                <w:kern w:val="24"/>
                <w:sz w:val="13"/>
                <w:szCs w:val="28"/>
                <w:lang w:val="en-GB"/>
              </w:rPr>
              <w:t>UCS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</w:t>
            </w:r>
          </w:p>
          <w:p w14:paraId="1C159341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(30</w:t>
            </w:r>
            <w:r w:rsidR="006A187F" w:rsidRPr="00871CA2">
              <w:rPr>
                <w:rFonts w:ascii="Gulliver-Regular" w:eastAsia="DengXian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="006A187F"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MPa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&lt;</w:t>
            </w:r>
            <w:r w:rsidR="006A187F" w:rsidRPr="00871CA2">
              <w:rPr>
                <w:rFonts w:ascii="Gulliver-Regular" w:eastAsia="DengXian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i/>
                <w:color w:val="000000"/>
                <w:kern w:val="24"/>
                <w:sz w:val="13"/>
                <w:szCs w:val="28"/>
                <w:lang w:val="en-GB"/>
              </w:rPr>
              <w:t>UCS</w:t>
            </w:r>
            <w:r w:rsidR="006A187F" w:rsidRPr="00871CA2">
              <w:rPr>
                <w:rFonts w:ascii="Gulliver-Regular" w:eastAsia="DengXian" w:hAnsi="Gulliver-Regular" w:cs="Times New Roman" w:hint="eastAsia"/>
                <w:i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&lt;</w:t>
            </w:r>
            <w:r w:rsidR="006A187F" w:rsidRPr="00871CA2">
              <w:rPr>
                <w:rFonts w:ascii="Gulliver-Regular" w:eastAsia="DengXian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150 MPa)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59342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Middle East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59343" w14:textId="77777777" w:rsidR="00AF374B" w:rsidRPr="00871CA2" w:rsidRDefault="002A2D17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Gulliver-Regular" w:eastAsia="Gulliver-Regular" w:hAnsi="Gulliver-Regular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UCS</m:t>
                    </m:r>
                  </m:e>
                </m:acc>
                <m:r>
                  <w:rPr>
                    <w:rFonts w:ascii="Cambria Math" w:eastAsia="Yu Mincho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=143.8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-6.95ϕ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44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Chang (2004)</w:t>
            </w:r>
          </w:p>
        </w:tc>
      </w:tr>
      <w:tr w:rsidR="00AF374B" w:rsidRPr="00871CA2" w14:paraId="1C15934C" w14:textId="77777777" w:rsidTr="002166E0">
        <w:tc>
          <w:tcPr>
            <w:tcW w:w="2093" w:type="dxa"/>
            <w:shd w:val="clear" w:color="auto" w:fill="auto"/>
            <w:vAlign w:val="center"/>
          </w:tcPr>
          <w:p w14:paraId="1C159346" w14:textId="77777777" w:rsidR="002166E0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 w:eastAsia="zh-CN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Low to moderate porosity</w:t>
            </w:r>
          </w:p>
          <w:p w14:paraId="1C159347" w14:textId="77777777" w:rsidR="002166E0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 w:eastAsia="zh-CN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(0</w:t>
            </w:r>
            <w:r w:rsidR="006A187F"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&lt;</w:t>
            </w:r>
            <w:r w:rsidR="006A187F"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Cambria" w:eastAsia="Yu Mincho" w:hAnsi="Cambria" w:cs="Cambria"/>
                <w:i/>
                <w:color w:val="000000"/>
                <w:kern w:val="24"/>
                <w:sz w:val="13"/>
                <w:szCs w:val="28"/>
                <w:lang w:val="en-GB"/>
              </w:rPr>
              <w:t>ϕ</w:t>
            </w:r>
            <w:r w:rsidR="006A187F" w:rsidRPr="00871CA2">
              <w:rPr>
                <w:rFonts w:ascii="Cambria" w:eastAsia="Yu Mincho" w:hAnsi="Cambria" w:cs="Cambria" w:hint="eastAsia"/>
                <w:i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&lt;</w:t>
            </w:r>
            <w:r w:rsidR="006A187F"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0.2) and high </w:t>
            </w:r>
            <w:r w:rsidRPr="00871CA2">
              <w:rPr>
                <w:rFonts w:ascii="Gulliver-Regular" w:eastAsia="Yu Mincho" w:hAnsi="Gulliver-Regular" w:cs="Times New Roman"/>
                <w:iCs/>
                <w:color w:val="000000"/>
                <w:kern w:val="24"/>
                <w:sz w:val="13"/>
                <w:szCs w:val="28"/>
                <w:lang w:val="en-GB"/>
              </w:rPr>
              <w:t>UCS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</w:t>
            </w:r>
          </w:p>
          <w:p w14:paraId="1C159348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(10</w:t>
            </w:r>
            <w:r w:rsidR="006A187F"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="006A187F"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MPa 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&lt;</w:t>
            </w:r>
            <w:r w:rsidR="006A187F"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i/>
                <w:color w:val="000000"/>
                <w:kern w:val="24"/>
                <w:sz w:val="13"/>
                <w:szCs w:val="28"/>
                <w:lang w:val="en-GB"/>
              </w:rPr>
              <w:t>UCS</w:t>
            </w:r>
            <w:r w:rsidR="006A187F" w:rsidRPr="00871CA2">
              <w:rPr>
                <w:rFonts w:ascii="Gulliver-Regular" w:eastAsia="Yu Mincho" w:hAnsi="Gulliver-Regular" w:cs="Times New Roman" w:hint="eastAsia"/>
                <w:i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&lt;</w:t>
            </w:r>
            <w:r w:rsidR="006A187F"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300 MPa)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59349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Middle East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5934A" w14:textId="77777777" w:rsidR="00AF374B" w:rsidRPr="00871CA2" w:rsidRDefault="002A2D17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UCS</m:t>
                    </m:r>
                  </m:e>
                </m:acc>
                <m:r>
                  <w:rPr>
                    <w:rFonts w:ascii="Cambria Math" w:eastAsia="Yu Mincho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=135.9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-4.8ϕ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4B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Chang (2004)</w:t>
            </w:r>
          </w:p>
        </w:tc>
      </w:tr>
      <w:tr w:rsidR="00AF374B" w:rsidRPr="00871CA2" w14:paraId="1C159352" w14:textId="77777777" w:rsidTr="002166E0">
        <w:tc>
          <w:tcPr>
            <w:tcW w:w="2093" w:type="dxa"/>
            <w:shd w:val="clear" w:color="auto" w:fill="auto"/>
            <w:vAlign w:val="center"/>
          </w:tcPr>
          <w:p w14:paraId="1C15934D" w14:textId="77777777" w:rsidR="002166E0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 w:eastAsia="zh-CN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Carbonates for </w:t>
            </w:r>
          </w:p>
          <w:p w14:paraId="1C15934E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0.117</w:t>
            </w:r>
            <w:r w:rsidR="002166E0"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&lt; </w:t>
            </w:r>
            <w:r w:rsidRPr="00871CA2">
              <w:rPr>
                <w:rFonts w:ascii="Cambria" w:eastAsia="DengXian" w:hAnsi="Cambria" w:cs="Cambria"/>
                <w:i/>
                <w:color w:val="000000"/>
                <w:kern w:val="24"/>
                <w:sz w:val="13"/>
                <w:szCs w:val="28"/>
                <w:lang w:val="en-GB"/>
              </w:rPr>
              <w:t>ϕ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&lt;</w:t>
            </w:r>
            <w:r w:rsidR="002166E0" w:rsidRPr="00871CA2">
              <w:rPr>
                <w:rFonts w:ascii="Gulliver-Regular" w:eastAsia="DengXian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0.361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5934F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France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59350" w14:textId="77777777" w:rsidR="00AF374B" w:rsidRPr="00871CA2" w:rsidRDefault="002A2D17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Arial"/>
                <w:i/>
                <w:iCs/>
                <w:color w:val="000000"/>
                <w:kern w:val="24"/>
                <w:sz w:val="13"/>
                <w:szCs w:val="28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UCS</m:t>
                    </m:r>
                  </m:e>
                </m:acc>
                <m:r>
                  <w:rPr>
                    <w:rFonts w:ascii="Cambria Math" w:eastAsia="Gulliver-Regular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=223.35</m:t>
                </m:r>
                <m:sSup>
                  <m:sSupPr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-8.34ϕ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51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</w:pPr>
            <w:proofErr w:type="spellStart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Moh’d</w:t>
            </w:r>
            <w:proofErr w:type="spellEnd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(2009)</w:t>
            </w:r>
          </w:p>
        </w:tc>
      </w:tr>
      <w:tr w:rsidR="00AF374B" w:rsidRPr="00871CA2" w14:paraId="1C159357" w14:textId="77777777" w:rsidTr="002166E0">
        <w:tc>
          <w:tcPr>
            <w:tcW w:w="2093" w:type="dxa"/>
            <w:shd w:val="clear" w:color="auto" w:fill="auto"/>
            <w:vAlign w:val="center"/>
          </w:tcPr>
          <w:p w14:paraId="1C159353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Carbonates for </w:t>
            </w:r>
            <w:r w:rsidRPr="00871CA2">
              <w:rPr>
                <w:rFonts w:ascii="Cambria" w:eastAsia="Yu Mincho" w:hAnsi="Cambria" w:cs="Cambria"/>
                <w:i/>
                <w:color w:val="000000"/>
                <w:kern w:val="24"/>
                <w:sz w:val="13"/>
                <w:szCs w:val="28"/>
                <w:lang w:val="en-GB"/>
              </w:rPr>
              <w:t>ϕ</w:t>
            </w:r>
            <w:r w:rsidR="002166E0" w:rsidRPr="00871CA2">
              <w:rPr>
                <w:rFonts w:ascii="Cambria" w:eastAsia="Yu Mincho" w:hAnsi="Cambria" w:cs="Cambria" w:hint="eastAsia"/>
                <w:i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&lt;</w:t>
            </w:r>
            <w:r w:rsidR="002166E0"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28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0.3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59354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North Algeria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59355" w14:textId="77777777" w:rsidR="00AF374B" w:rsidRPr="00871CA2" w:rsidRDefault="002A2D17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Arial"/>
                <w:i/>
                <w:iCs/>
                <w:color w:val="000000"/>
                <w:kern w:val="24"/>
                <w:sz w:val="13"/>
                <w:szCs w:val="28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UCS</m:t>
                    </m:r>
                  </m:e>
                </m:acc>
                <m:r>
                  <w:rPr>
                    <w:rFonts w:ascii="Cambria Math" w:eastAsia="Gulliver-Regular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=-28.56</m:t>
                </m:r>
                <m:func>
                  <m:funcPr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ln</m:t>
                    </m:r>
                  </m:fName>
                  <m:e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ϕ+105.05</m:t>
                    </m:r>
                  </m:e>
                </m:func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56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</w:pPr>
            <w:proofErr w:type="spellStart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Hebib</w:t>
            </w:r>
            <w:proofErr w:type="spellEnd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et al. (2017)</w:t>
            </w:r>
          </w:p>
        </w:tc>
      </w:tr>
      <w:tr w:rsidR="00AF374B" w:rsidRPr="00871CA2" w14:paraId="1C15935C" w14:textId="77777777" w:rsidTr="002166E0">
        <w:tc>
          <w:tcPr>
            <w:tcW w:w="2093" w:type="dxa"/>
            <w:shd w:val="clear" w:color="auto" w:fill="auto"/>
            <w:vAlign w:val="center"/>
          </w:tcPr>
          <w:p w14:paraId="1C159358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Lightened gypsum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59359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36"/>
                <w:lang w:val="en-GB"/>
              </w:rPr>
              <w:t>Spain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5935A" w14:textId="77777777" w:rsidR="00AF374B" w:rsidRPr="00871CA2" w:rsidRDefault="002A2D17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UCS</m:t>
                    </m:r>
                  </m:e>
                </m:acc>
                <m:r>
                  <w:rPr>
                    <w:rFonts w:ascii="Cambria Math" w:eastAsia="Yu Mincho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=6.02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ρ</m:t>
                    </m:r>
                  </m:e>
                  <m:sup>
                    <m:r>
                      <w:rPr>
                        <w:rFonts w:ascii="Cambria Math" w:eastAsia="Yu Mincho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2.68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5B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Astorqui</w:t>
            </w:r>
            <w:proofErr w:type="spellEnd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et al. (2017)</w:t>
            </w:r>
          </w:p>
        </w:tc>
      </w:tr>
      <w:tr w:rsidR="00AF374B" w:rsidRPr="00871CA2" w14:paraId="1C159361" w14:textId="77777777" w:rsidTr="002166E0">
        <w:tc>
          <w:tcPr>
            <w:tcW w:w="2093" w:type="dxa"/>
            <w:shd w:val="clear" w:color="auto" w:fill="auto"/>
            <w:vAlign w:val="center"/>
          </w:tcPr>
          <w:p w14:paraId="1C15935D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Asmari</w:t>
            </w:r>
            <w:proofErr w:type="spellEnd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 xml:space="preserve"> limestone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5935E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Iran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5935F" w14:textId="77777777" w:rsidR="00AF374B" w:rsidRPr="00871CA2" w:rsidRDefault="002A2D17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DengXian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DengXian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UCS</m:t>
                    </m:r>
                  </m:e>
                </m:acc>
                <m:r>
                  <w:rPr>
                    <w:rFonts w:ascii="Cambria Math" w:eastAsia="DengXian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=147.536-395.292ϕ-15.295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i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b</m:t>
                    </m:r>
                  </m:sub>
                </m:sSub>
                <m:r>
                  <w:rPr>
                    <w:rFonts w:ascii="Cambria Math" w:eastAsia="DengXian" w:hAnsi="Cambria Math" w:cs="Arial"/>
                    <w:color w:val="000000"/>
                    <w:kern w:val="24"/>
                    <w:sz w:val="13"/>
                    <w:szCs w:val="28"/>
                    <w:lang w:val="en-GB"/>
                  </w:rPr>
                  <m:t>+7.724</m:t>
                </m:r>
                <m:sSub>
                  <m:sSubPr>
                    <m:ctrlPr>
                      <w:rPr>
                        <w:rFonts w:ascii="Cambria Math" w:eastAsia="DengXian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DengXian" w:hAnsi="Cambria Math" w:cs="Arial"/>
                        <w:color w:val="000000"/>
                        <w:kern w:val="24"/>
                        <w:sz w:val="13"/>
                        <w:szCs w:val="28"/>
                        <w:lang w:val="en-GB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60" w14:textId="77777777" w:rsidR="00AF374B" w:rsidRPr="00871CA2" w:rsidRDefault="00AF374B" w:rsidP="00E53B3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28"/>
                <w:lang w:val="en-GB"/>
              </w:rPr>
              <w:t>Maryam et al. (2018)</w:t>
            </w:r>
          </w:p>
        </w:tc>
      </w:tr>
    </w:tbl>
    <w:p w14:paraId="1C159362" w14:textId="77777777" w:rsidR="00AF374B" w:rsidRPr="00871CA2" w:rsidRDefault="00C77793" w:rsidP="00AF374B">
      <w:pPr>
        <w:widowControl/>
        <w:spacing w:line="240" w:lineRule="exact"/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</w:pPr>
      <m:oMath>
        <m:r>
          <m:rPr>
            <m:sty m:val="p"/>
          </m:rPr>
          <w:rPr>
            <w:rFonts w:ascii="Cambria Math" w:eastAsia="Gulliver-Regular" w:hAnsi="Cambria Math" w:cs="Times New Roman"/>
            <w:color w:val="000000"/>
            <w:kern w:val="0"/>
            <w:sz w:val="12"/>
            <w:szCs w:val="12"/>
            <w:lang w:val="en-GB" w:eastAsia="en-US"/>
          </w:rPr>
          <m:t xml:space="preserve">Note: </m:t>
        </m:r>
        <m:acc>
          <m:accPr>
            <m:chr m:val="̅"/>
            <m:ctrlPr>
              <w:rPr>
                <w:rFonts w:ascii="Cambria Math" w:eastAsia="Gulliver-Regular" w:hAnsi="Cambria Math" w:cs="Times New Roman"/>
                <w:color w:val="000000"/>
                <w:kern w:val="0"/>
                <w:sz w:val="12"/>
                <w:szCs w:val="12"/>
                <w:lang w:val="en-GB" w:eastAsia="en-US"/>
              </w:rPr>
            </m:ctrlPr>
          </m:accPr>
          <m:e>
            <m:r>
              <w:rPr>
                <w:rFonts w:ascii="Cambria Math" w:eastAsia="Gulliver-Regular" w:hAnsi="Cambria Math" w:cs="Times New Roman"/>
                <w:color w:val="000000"/>
                <w:kern w:val="0"/>
                <w:sz w:val="12"/>
                <w:szCs w:val="12"/>
                <w:lang w:val="en-GB" w:eastAsia="en-US"/>
              </w:rPr>
              <m:t>UCS</m:t>
            </m:r>
          </m:e>
        </m:acc>
      </m:oMath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Predicted uniaxial compressive strength (MPa), </w:t>
      </w:r>
      <w:r w:rsidR="00AF374B" w:rsidRPr="00871CA2">
        <w:rPr>
          <w:rFonts w:ascii="Cambria" w:eastAsia="Gulliver-Regular" w:hAnsi="Cambria" w:cs="Cambria"/>
          <w:i/>
          <w:iCs/>
          <w:color w:val="000000"/>
          <w:kern w:val="0"/>
          <w:sz w:val="12"/>
          <w:szCs w:val="12"/>
          <w:lang w:val="en-GB" w:eastAsia="en-US"/>
        </w:rPr>
        <w:t>ϕ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Porosity in fraction, </w:t>
      </w:r>
      <w:proofErr w:type="spellStart"/>
      <w:r w:rsidR="00AF374B" w:rsidRPr="00871CA2">
        <w:rPr>
          <w:rFonts w:ascii="Gulliver-Regular" w:eastAsia="Gulliver-Regular" w:hAnsi="Gulliver-Regular" w:cs="Times New Roman"/>
          <w:i/>
          <w:iCs/>
          <w:color w:val="000000"/>
          <w:kern w:val="0"/>
          <w:sz w:val="12"/>
          <w:szCs w:val="12"/>
          <w:lang w:val="en-GB" w:eastAsia="en-US"/>
        </w:rPr>
        <w:t>S</w:t>
      </w:r>
      <w:r w:rsidR="00AF374B" w:rsidRPr="00871CA2">
        <w:rPr>
          <w:rFonts w:ascii="Gulliver-Regular" w:eastAsia="Gulliver-Regular" w:hAnsi="Gulliver-Regular" w:cs="Times New Roman"/>
          <w:iCs/>
          <w:color w:val="000000"/>
          <w:kern w:val="0"/>
          <w:sz w:val="12"/>
          <w:szCs w:val="12"/>
          <w:vertAlign w:val="subscript"/>
          <w:lang w:val="en-GB" w:eastAsia="en-US"/>
        </w:rPr>
        <w:t>w</w:t>
      </w:r>
      <w:proofErr w:type="spellEnd"/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Water saturation, </w:t>
      </w:r>
      <w:r w:rsidR="00AF374B" w:rsidRPr="00871CA2">
        <w:rPr>
          <w:rFonts w:ascii="Times New Roman" w:eastAsia="Gulliver-Regular" w:hAnsi="Times New Roman" w:cs="Times New Roman"/>
          <w:i/>
          <w:iCs/>
          <w:color w:val="000000"/>
          <w:kern w:val="0"/>
          <w:sz w:val="12"/>
          <w:szCs w:val="12"/>
          <w:lang w:val="en-GB" w:eastAsia="en-US"/>
        </w:rPr>
        <w:t>ρ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860D67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>density of the compound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 (g/cm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vertAlign w:val="superscript"/>
          <w:lang w:val="en-GB" w:eastAsia="en-US"/>
        </w:rPr>
        <w:t>3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), and </w:t>
      </w:r>
      <w:proofErr w:type="spellStart"/>
      <w:r w:rsidR="00AF374B" w:rsidRPr="00871CA2">
        <w:rPr>
          <w:rFonts w:ascii="Times New Roman" w:eastAsia="Gulliver-Regular" w:hAnsi="Times New Roman" w:cs="Times New Roman"/>
          <w:i/>
          <w:iCs/>
          <w:color w:val="000000"/>
          <w:kern w:val="0"/>
          <w:sz w:val="12"/>
          <w:szCs w:val="12"/>
          <w:lang w:val="en-GB" w:eastAsia="en-US"/>
        </w:rPr>
        <w:t>ρ</w:t>
      </w:r>
      <w:r w:rsidR="00AF374B" w:rsidRPr="00871CA2">
        <w:rPr>
          <w:rFonts w:ascii="Gulliver-Regular" w:eastAsia="Gulliver-Regular" w:hAnsi="Gulliver-Regular" w:cs="Times New Roman"/>
          <w:iCs/>
          <w:color w:val="000000"/>
          <w:kern w:val="0"/>
          <w:sz w:val="12"/>
          <w:szCs w:val="12"/>
          <w:vertAlign w:val="subscript"/>
          <w:lang w:val="en-GB" w:eastAsia="en-US"/>
        </w:rPr>
        <w:t>b</w:t>
      </w:r>
      <w:proofErr w:type="spellEnd"/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>bulk density (g/cm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vertAlign w:val="superscript"/>
          <w:lang w:val="en-GB" w:eastAsia="en-US"/>
        </w:rPr>
        <w:t>3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>).</w:t>
      </w:r>
    </w:p>
    <w:p w14:paraId="1C159363" w14:textId="77777777" w:rsidR="00AF374B" w:rsidRPr="00871CA2" w:rsidRDefault="00AF374B" w:rsidP="00AF374B">
      <w:pPr>
        <w:widowControl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Gulliver-Regular" w:eastAsia="Gulliver-Regular" w:hAnsi="Gulliver-Regular" w:cs="Times New Roman"/>
          <w:color w:val="000000"/>
          <w:kern w:val="0"/>
          <w:sz w:val="13"/>
          <w:szCs w:val="13"/>
          <w:lang w:eastAsia="en-US"/>
        </w:rPr>
      </w:pPr>
    </w:p>
    <w:p w14:paraId="1C159364" w14:textId="77777777" w:rsidR="00AF374B" w:rsidRPr="00871CA2" w:rsidRDefault="00AF374B" w:rsidP="002166E0">
      <w:pPr>
        <w:widowControl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Gulliver-Regular" w:hAnsi="Gulliver-Regular" w:cs="Times New Roman"/>
          <w:b/>
          <w:color w:val="000000"/>
          <w:kern w:val="0"/>
          <w:sz w:val="13"/>
          <w:szCs w:val="13"/>
          <w:lang w:val="en-GB"/>
        </w:rPr>
      </w:pPr>
      <w:bookmarkStart w:id="1" w:name="_Ref38626608"/>
      <w:r w:rsidRPr="00871CA2">
        <w:rPr>
          <w:rFonts w:ascii="Gulliver-Regular" w:eastAsia="Gulliver-Regular" w:hAnsi="Gulliver-Regular" w:cs="Times New Roman"/>
          <w:b/>
          <w:color w:val="000000"/>
          <w:kern w:val="0"/>
          <w:sz w:val="13"/>
          <w:szCs w:val="13"/>
          <w:lang w:val="en-GB" w:eastAsia="en-US"/>
        </w:rPr>
        <w:t>Table</w:t>
      </w:r>
      <w:bookmarkEnd w:id="1"/>
      <w:r w:rsidR="002166E0" w:rsidRPr="00871CA2">
        <w:rPr>
          <w:rFonts w:ascii="Gulliver-Regular" w:eastAsia="Gulliver-Regular" w:hAnsi="Gulliver-Regular" w:cs="Times New Roman"/>
          <w:b/>
          <w:color w:val="000000"/>
          <w:kern w:val="0"/>
          <w:sz w:val="13"/>
          <w:szCs w:val="13"/>
          <w:lang w:val="en-GB" w:eastAsia="en-US"/>
        </w:rPr>
        <w:t xml:space="preserve"> </w:t>
      </w:r>
      <w:r w:rsidR="002166E0" w:rsidRPr="00871CA2">
        <w:rPr>
          <w:rFonts w:ascii="Gulliver-Regular" w:hAnsi="Gulliver-Regular" w:cs="Times New Roman" w:hint="eastAsia"/>
          <w:b/>
          <w:color w:val="000000"/>
          <w:kern w:val="0"/>
          <w:sz w:val="13"/>
          <w:szCs w:val="13"/>
          <w:lang w:val="en-GB"/>
        </w:rPr>
        <w:t>A</w:t>
      </w:r>
      <w:r w:rsidRPr="00871CA2">
        <w:rPr>
          <w:rFonts w:ascii="Gulliver-Regular" w:eastAsia="Gulliver-Regular" w:hAnsi="Gulliver-Regular" w:cs="Times New Roman"/>
          <w:b/>
          <w:color w:val="000000"/>
          <w:kern w:val="0"/>
          <w:sz w:val="13"/>
          <w:szCs w:val="13"/>
          <w:lang w:val="en-GB" w:eastAsia="en-US"/>
        </w:rPr>
        <w:t>2</w:t>
      </w:r>
      <w:r w:rsidR="002166E0" w:rsidRPr="00871CA2">
        <w:rPr>
          <w:rFonts w:ascii="Gulliver-Regular" w:hAnsi="Gulliver-Regular" w:cs="Times New Roman" w:hint="eastAsia"/>
          <w:b/>
          <w:color w:val="000000"/>
          <w:kern w:val="0"/>
          <w:sz w:val="13"/>
          <w:szCs w:val="13"/>
          <w:lang w:val="en-GB"/>
        </w:rPr>
        <w:t xml:space="preserve">. 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3"/>
          <w:szCs w:val="13"/>
          <w:lang w:val="en-GB" w:eastAsia="en-US"/>
        </w:rPr>
        <w:t>Summary of empirical equations for Young’s modulus (</w:t>
      </w:r>
      <w:r w:rsidRPr="00871CA2">
        <w:rPr>
          <w:rFonts w:ascii="Gulliver-Regular" w:eastAsia="Gulliver-Regular" w:hAnsi="Gulliver-Regular" w:cs="Times New Roman"/>
          <w:i/>
          <w:iCs/>
          <w:color w:val="000000"/>
          <w:kern w:val="0"/>
          <w:sz w:val="13"/>
          <w:szCs w:val="13"/>
          <w:lang w:val="en-GB" w:eastAsia="en-US"/>
        </w:rPr>
        <w:t>E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3"/>
          <w:szCs w:val="13"/>
          <w:lang w:val="en-GB" w:eastAsia="en-US"/>
        </w:rPr>
        <w:t xml:space="preserve"> in </w:t>
      </w:r>
      <w:proofErr w:type="spellStart"/>
      <w:proofErr w:type="gramStart"/>
      <w:r w:rsidRPr="00871CA2">
        <w:rPr>
          <w:rFonts w:ascii="Gulliver-Regular" w:eastAsia="Gulliver-Regular" w:hAnsi="Gulliver-Regular" w:cs="Times New Roman"/>
          <w:color w:val="000000"/>
          <w:kern w:val="0"/>
          <w:sz w:val="13"/>
          <w:szCs w:val="13"/>
          <w:lang w:val="en-GB" w:eastAsia="en-US"/>
        </w:rPr>
        <w:t>GPa</w:t>
      </w:r>
      <w:proofErr w:type="spellEnd"/>
      <w:proofErr w:type="gramEnd"/>
      <w:r w:rsidRPr="00871CA2">
        <w:rPr>
          <w:rFonts w:ascii="Gulliver-Regular" w:eastAsia="Gulliver-Regular" w:hAnsi="Gulliver-Regular" w:cs="Times New Roman"/>
          <w:color w:val="000000"/>
          <w:kern w:val="0"/>
          <w:sz w:val="13"/>
          <w:szCs w:val="13"/>
          <w:lang w:val="en-GB" w:eastAsia="en-US"/>
        </w:rPr>
        <w:t>) of carbonate rocks.</w:t>
      </w:r>
    </w:p>
    <w:tbl>
      <w:tblPr>
        <w:tblStyle w:val="1"/>
        <w:tblW w:w="84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985"/>
      </w:tblGrid>
      <w:tr w:rsidR="003279BE" w:rsidRPr="00871CA2" w14:paraId="1C159369" w14:textId="77777777" w:rsidTr="002166E0">
        <w:tc>
          <w:tcPr>
            <w:tcW w:w="2376" w:type="dxa"/>
          </w:tcPr>
          <w:p w14:paraId="1C159365" w14:textId="77777777" w:rsidR="00F52F2B" w:rsidRPr="00871CA2" w:rsidRDefault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kern w:val="2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Rock and condition</w:t>
            </w:r>
          </w:p>
        </w:tc>
        <w:tc>
          <w:tcPr>
            <w:tcW w:w="1985" w:type="dxa"/>
          </w:tcPr>
          <w:p w14:paraId="1C159366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Regime</w:t>
            </w:r>
          </w:p>
        </w:tc>
        <w:tc>
          <w:tcPr>
            <w:tcW w:w="2126" w:type="dxa"/>
          </w:tcPr>
          <w:p w14:paraId="1C159367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hAnsi="Gulliver-Regular" w:cs="Times New Roman"/>
                <w:color w:val="000000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Equation</w:t>
            </w:r>
          </w:p>
        </w:tc>
        <w:tc>
          <w:tcPr>
            <w:tcW w:w="1985" w:type="dxa"/>
          </w:tcPr>
          <w:p w14:paraId="1C159368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hAnsi="Gulliver-Regular" w:cs="Times New Roman"/>
                <w:color w:val="000000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Source</w:t>
            </w:r>
          </w:p>
        </w:tc>
      </w:tr>
      <w:tr w:rsidR="003279BE" w:rsidRPr="00871CA2" w14:paraId="1C15936E" w14:textId="77777777" w:rsidTr="002166E0">
        <w:tc>
          <w:tcPr>
            <w:tcW w:w="2376" w:type="dxa"/>
            <w:shd w:val="clear" w:color="auto" w:fill="auto"/>
            <w:vAlign w:val="center"/>
          </w:tcPr>
          <w:p w14:paraId="1C15936A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Carbonated rocks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6B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United Kingdom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6C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Arial"/>
                    <w:color w:val="000000"/>
                    <w:kern w:val="24"/>
                    <w:sz w:val="13"/>
                    <w:szCs w:val="13"/>
                    <w:lang w:val="en-GB"/>
                  </w:rPr>
                  <m:t>=69.05</m:t>
                </m:r>
                <m:sSup>
                  <m:sSupPr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-6ϕ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6D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Farquhar et al. (1994)</w:t>
            </w:r>
          </w:p>
        </w:tc>
      </w:tr>
      <w:tr w:rsidR="003279BE" w:rsidRPr="00871CA2" w14:paraId="1C159373" w14:textId="77777777" w:rsidTr="002166E0">
        <w:trPr>
          <w:trHeight w:val="142"/>
        </w:trPr>
        <w:tc>
          <w:tcPr>
            <w:tcW w:w="2376" w:type="dxa"/>
            <w:shd w:val="clear" w:color="auto" w:fill="auto"/>
            <w:vAlign w:val="center"/>
          </w:tcPr>
          <w:p w14:paraId="1C15936F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Tight chalks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70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France, England and Belgium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71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Arial"/>
                    <w:color w:val="000000"/>
                    <w:kern w:val="24"/>
                    <w:sz w:val="13"/>
                    <w:szCs w:val="13"/>
                    <w:lang w:val="en-GB"/>
                  </w:rPr>
                  <m:t>=249.968</m:t>
                </m:r>
                <m:sSup>
                  <m:sSupPr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-10.8ϕ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72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Fay-</w:t>
            </w:r>
            <w:proofErr w:type="spellStart"/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gomord</w:t>
            </w:r>
            <w:proofErr w:type="spellEnd"/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et al. (2016)</w:t>
            </w:r>
          </w:p>
        </w:tc>
      </w:tr>
      <w:tr w:rsidR="003279BE" w:rsidRPr="00871CA2" w14:paraId="1C159378" w14:textId="77777777" w:rsidTr="002166E0">
        <w:trPr>
          <w:trHeight w:val="142"/>
        </w:trPr>
        <w:tc>
          <w:tcPr>
            <w:tcW w:w="2376" w:type="dxa"/>
            <w:shd w:val="clear" w:color="auto" w:fill="auto"/>
            <w:vAlign w:val="center"/>
          </w:tcPr>
          <w:p w14:paraId="1C159374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Carbonates for </w:t>
            </w:r>
            <w:r w:rsidRPr="00871CA2">
              <w:rPr>
                <w:rFonts w:ascii="Gulliver-Regular" w:eastAsia="DengXian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>0 &lt;</w:t>
            </w:r>
            <w:r w:rsidRPr="00871CA2">
              <w:rPr>
                <w:rFonts w:ascii="Gulliver-Regular" w:eastAsia="DengXian" w:hAnsi="Gulliver-Regular" w:cs="Times New Roman" w:hint="eastAsia"/>
                <w:bCs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Cambria" w:eastAsia="DengXian" w:hAnsi="Cambria" w:cs="Cambria"/>
                <w:bCs/>
                <w:i/>
                <w:color w:val="000000"/>
                <w:kern w:val="24"/>
                <w:sz w:val="13"/>
                <w:szCs w:val="13"/>
                <w:lang w:val="en-GB"/>
              </w:rPr>
              <w:t>ϕ</w:t>
            </w:r>
            <w:r w:rsidRPr="00871CA2">
              <w:rPr>
                <w:rFonts w:ascii="Cambria" w:eastAsia="DengXian" w:hAnsi="Cambria" w:cs="Cambria" w:hint="eastAsia"/>
                <w:bCs/>
                <w:i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>&lt;</w:t>
            </w:r>
            <w:r w:rsidRPr="00871CA2">
              <w:rPr>
                <w:rFonts w:ascii="Gulliver-Regular" w:eastAsia="DengXian" w:hAnsi="Gulliver-Regular" w:cs="Times New Roman" w:hint="eastAsia"/>
                <w:bCs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>0.3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75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Saudi Arabia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76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iCs/>
                <w:color w:val="000000"/>
                <w:kern w:val="24"/>
                <w:sz w:val="13"/>
                <w:szCs w:val="13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Arial"/>
                    <w:color w:val="000000"/>
                    <w:kern w:val="24"/>
                    <w:sz w:val="13"/>
                    <w:szCs w:val="13"/>
                    <w:lang w:val="en-GB"/>
                  </w:rPr>
                  <m:t>=86.094</m:t>
                </m:r>
                <m:sSup>
                  <m:sSupPr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-5.34ϕ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77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Ameen et al. (2009)</w:t>
            </w:r>
          </w:p>
        </w:tc>
      </w:tr>
      <w:tr w:rsidR="003279BE" w:rsidRPr="00871CA2" w14:paraId="1C15937F" w14:textId="77777777" w:rsidTr="002166E0">
        <w:tc>
          <w:tcPr>
            <w:tcW w:w="2376" w:type="dxa"/>
            <w:shd w:val="clear" w:color="auto" w:fill="auto"/>
            <w:vAlign w:val="center"/>
          </w:tcPr>
          <w:p w14:paraId="1C159379" w14:textId="4516C2A2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hAnsi="Gulliver-Regular" w:cs="Times New Roman"/>
                <w:color w:val="000000"/>
                <w:kern w:val="24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Gulliver-Regular" w:hAnsi="Gulliver-Regular" w:cs="Times New Roman"/>
                <w:i/>
                <w:color w:val="000000"/>
                <w:kern w:val="24"/>
                <w:sz w:val="13"/>
                <w:szCs w:val="13"/>
                <w:lang w:val="en-GB"/>
              </w:rPr>
              <w:t>a</w:t>
            </w:r>
            <w:r w:rsidR="00A35330" w:rsidRPr="00871CA2">
              <w:rPr>
                <w:rFonts w:ascii="Gulliver-Regular" w:eastAsia="Gulliver-Regular" w:hAnsi="Gulliver-Regular" w:cs="Times New Roman"/>
                <w:i/>
                <w:color w:val="000000"/>
                <w:kern w:val="24"/>
                <w:sz w:val="13"/>
                <w:szCs w:val="13"/>
                <w:lang w:val="en-GB"/>
              </w:rPr>
              <w:t>'</w:t>
            </w: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is -88440, -147900 and -40640; </w:t>
            </w:r>
          </w:p>
          <w:p w14:paraId="1C15937A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hAnsi="Gulliver-Regular" w:cs="Times New Roman"/>
                <w:color w:val="000000"/>
                <w:kern w:val="24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Gulliver-Regular" w:hAnsi="Gulliver-Regular" w:cs="Times New Roman"/>
                <w:i/>
                <w:color w:val="000000"/>
                <w:kern w:val="24"/>
                <w:sz w:val="13"/>
                <w:szCs w:val="13"/>
                <w:lang w:val="en-GB"/>
              </w:rPr>
              <w:t>b</w:t>
            </w: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is 52120, 75180 and 24270; and </w:t>
            </w:r>
          </w:p>
          <w:p w14:paraId="1C15937B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hAnsi="Gulliver-Regular" w:cs="Times New Roman"/>
                <w:color w:val="000000"/>
                <w:kern w:val="24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Gulliver-Regular" w:hAnsi="Gulliver-Regular" w:cs="Times New Roman"/>
                <w:i/>
                <w:color w:val="000000"/>
                <w:kern w:val="24"/>
                <w:sz w:val="13"/>
                <w:szCs w:val="13"/>
                <w:lang w:val="en-GB"/>
              </w:rPr>
              <w:t>c</w:t>
            </w: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is 41.98, 45.76 and 162.1 for </w:t>
            </w:r>
            <w:proofErr w:type="spellStart"/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Nekorot</w:t>
            </w:r>
            <w:proofErr w:type="spellEnd"/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Limestone, </w:t>
            </w:r>
            <w:proofErr w:type="spellStart"/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Aminadav</w:t>
            </w:r>
            <w:proofErr w:type="spellEnd"/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Dolomite and Bina Limestone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7C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Israel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7D" w14:textId="7603DBB6" w:rsidR="00F52F2B" w:rsidRPr="00871CA2" w:rsidRDefault="002A2D17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kern w:val="2"/>
                <w:sz w:val="13"/>
                <w:szCs w:val="36"/>
                <w:lang w:val="en-GB" w:eastAsia="zh-C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Arial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Arial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Arial"/>
                    <w:color w:val="000000"/>
                    <w:kern w:val="24"/>
                    <w:sz w:val="13"/>
                    <w:szCs w:val="13"/>
                    <w:lang w:val="en-GB"/>
                  </w:rPr>
                  <m:t>=a'+b</m:t>
                </m:r>
                <m:r>
                  <w:rPr>
                    <w:rFonts w:ascii="Cambria Math" w:eastAsia="Cambria Math" w:hAnsi="Cambria Math" w:cs="Arial"/>
                    <w:color w:val="000000"/>
                    <w:kern w:val="24"/>
                    <w:sz w:val="13"/>
                    <w:szCs w:val="13"/>
                    <w:lang w:val="en-GB"/>
                  </w:rPr>
                  <m:t>ρ</m:t>
                </m:r>
                <m:r>
                  <w:rPr>
                    <w:rFonts w:ascii="Cambria Math" w:eastAsia="Gulliver-Regular" w:hAnsi="Cambria Math" w:cs="Arial"/>
                    <w:color w:val="000000"/>
                    <w:kern w:val="24"/>
                    <w:sz w:val="13"/>
                    <w:szCs w:val="13"/>
                    <w:lang w:val="en-GB"/>
                  </w:rPr>
                  <m:t>+cUCS</m:t>
                </m:r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7E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Gulliver-Regular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>Palchik</w:t>
            </w:r>
            <w:proofErr w:type="spellEnd"/>
            <w:r w:rsidRPr="00871CA2">
              <w:rPr>
                <w:rFonts w:ascii="Gulliver-Regular" w:eastAsia="Gulliver-Regular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 xml:space="preserve"> (2011)</w:t>
            </w:r>
          </w:p>
        </w:tc>
      </w:tr>
      <w:tr w:rsidR="003279BE" w:rsidRPr="00871CA2" w14:paraId="1C159385" w14:textId="77777777" w:rsidTr="002166E0">
        <w:trPr>
          <w:trHeight w:val="592"/>
        </w:trPr>
        <w:tc>
          <w:tcPr>
            <w:tcW w:w="2376" w:type="dxa"/>
            <w:shd w:val="clear" w:color="auto" w:fill="auto"/>
            <w:vAlign w:val="center"/>
          </w:tcPr>
          <w:p w14:paraId="1C159380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Carbonates with </w:t>
            </w:r>
          </w:p>
          <w:p w14:paraId="1C159381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10</w:t>
            </w:r>
            <w:r w:rsidRPr="00871CA2">
              <w:rPr>
                <w:rFonts w:ascii="Gulliver-Regular" w:eastAsia="DengXian" w:hAnsi="Gulliver-Regular" w:cs="Times New Roman" w:hint="eastAsia"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MPa &lt;</w:t>
            </w:r>
            <w:r w:rsidRPr="00871CA2">
              <w:rPr>
                <w:rFonts w:ascii="Gulliver-Regular" w:eastAsia="DengXian" w:hAnsi="Gulliver-Regular" w:cs="Times New Roman" w:hint="eastAsia"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i/>
                <w:color w:val="000000"/>
                <w:kern w:val="24"/>
                <w:sz w:val="13"/>
                <w:szCs w:val="13"/>
                <w:lang w:val="en-GB"/>
              </w:rPr>
              <w:t>UCS</w:t>
            </w:r>
            <w:r w:rsidRPr="00871CA2">
              <w:rPr>
                <w:rFonts w:ascii="Gulliver-Regular" w:eastAsia="DengXian" w:hAnsi="Gulliver-Regular" w:cs="Times New Roman" w:hint="eastAsia"/>
                <w:i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&lt;</w:t>
            </w:r>
            <w:r w:rsidRPr="00871CA2">
              <w:rPr>
                <w:rFonts w:ascii="Gulliver-Regular" w:eastAsia="DengXian" w:hAnsi="Gulliver-Regular" w:cs="Times New Roman" w:hint="eastAsia"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300 MPa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82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36"/>
                <w:lang w:val="en-GB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83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Times New Roman"/>
                        <w:bCs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Times New Roman"/>
                    <w:color w:val="000000"/>
                    <w:kern w:val="24"/>
                    <w:sz w:val="13"/>
                    <w:szCs w:val="13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Gulliver-Regular" w:hAnsi="Cambria Math" w:cs="Times New Roman"/>
                            <w:i/>
                            <w:iCs/>
                            <w:color w:val="000000"/>
                            <w:kern w:val="24"/>
                            <w:sz w:val="13"/>
                            <w:szCs w:val="13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Gulliver-Regular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UCS</m:t>
                            </m:r>
                          </m:num>
                          <m:den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13.8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84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>Chang (2004)</w:t>
            </w:r>
          </w:p>
        </w:tc>
      </w:tr>
      <w:tr w:rsidR="003279BE" w:rsidRPr="00871CA2" w14:paraId="1C15938B" w14:textId="77777777" w:rsidTr="002166E0">
        <w:trPr>
          <w:trHeight w:val="610"/>
        </w:trPr>
        <w:tc>
          <w:tcPr>
            <w:tcW w:w="2376" w:type="dxa"/>
            <w:shd w:val="clear" w:color="auto" w:fill="auto"/>
            <w:vAlign w:val="center"/>
          </w:tcPr>
          <w:p w14:paraId="1C159386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 w:eastAsia="zh-CN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Dolomite with </w:t>
            </w:r>
          </w:p>
          <w:p w14:paraId="1C159387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60</w:t>
            </w:r>
            <w:r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MPa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&lt;</w:t>
            </w:r>
            <w:r w:rsidRPr="00871CA2">
              <w:rPr>
                <w:rFonts w:ascii="Gulliver-Regular" w:eastAsia="Yu Mincho" w:hAnsi="Gulliver-Regular" w:cs="Times New Roman" w:hint="eastAsia"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i/>
                <w:color w:val="000000"/>
                <w:kern w:val="24"/>
                <w:sz w:val="13"/>
                <w:szCs w:val="13"/>
                <w:lang w:val="en-GB"/>
              </w:rPr>
              <w:t>UCS</w:t>
            </w:r>
            <w:r w:rsidRPr="00871CA2">
              <w:rPr>
                <w:rFonts w:ascii="Gulliver-Regular" w:eastAsia="Yu Mincho" w:hAnsi="Gulliver-Regular" w:cs="Times New Roman" w:hint="eastAsia"/>
                <w:i/>
                <w:color w:val="000000"/>
                <w:kern w:val="24"/>
                <w:sz w:val="13"/>
                <w:szCs w:val="13"/>
                <w:lang w:val="en-GB" w:eastAsia="zh-CN"/>
              </w:rPr>
              <w:t xml:space="preserve"> </w:t>
            </w: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&lt;100 MPa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88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36"/>
                <w:lang w:val="en-GB"/>
              </w:rPr>
              <w:t>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89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Times New Roman"/>
                    <w:color w:val="000000"/>
                    <w:kern w:val="24"/>
                    <w:sz w:val="13"/>
                    <w:szCs w:val="13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Gulliver-Regular" w:hAnsi="Cambria Math" w:cs="Times New Roman"/>
                            <w:i/>
                            <w:iCs/>
                            <w:color w:val="000000"/>
                            <w:kern w:val="24"/>
                            <w:sz w:val="13"/>
                            <w:szCs w:val="13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Gulliver-Regular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UCS</m:t>
                            </m:r>
                          </m:num>
                          <m:den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25.1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8A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Chang (2004)</w:t>
            </w:r>
          </w:p>
        </w:tc>
      </w:tr>
      <w:tr w:rsidR="003279BE" w:rsidRPr="00871CA2" w14:paraId="1C159390" w14:textId="77777777" w:rsidTr="002166E0">
        <w:trPr>
          <w:trHeight w:val="610"/>
        </w:trPr>
        <w:tc>
          <w:tcPr>
            <w:tcW w:w="2376" w:type="dxa"/>
            <w:shd w:val="clear" w:color="auto" w:fill="auto"/>
            <w:vAlign w:val="center"/>
          </w:tcPr>
          <w:p w14:paraId="1C15938C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Sarvak</w:t>
            </w:r>
            <w:proofErr w:type="spellEnd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and </w:t>
            </w:r>
            <w:proofErr w:type="spellStart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Asmari</w:t>
            </w:r>
            <w:proofErr w:type="spellEnd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limestone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8D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Iran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8E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Times New Roman"/>
                    <w:color w:val="000000"/>
                    <w:kern w:val="24"/>
                    <w:sz w:val="13"/>
                    <w:szCs w:val="13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Gulliver-Regular" w:hAnsi="Cambria Math" w:cs="Times New Roman"/>
                            <w:i/>
                            <w:iCs/>
                            <w:color w:val="000000"/>
                            <w:kern w:val="24"/>
                            <w:sz w:val="13"/>
                            <w:szCs w:val="13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Gulliver-Regular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UCS</m:t>
                            </m:r>
                          </m:num>
                          <m:den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11.05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1.5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8F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Najibi</w:t>
            </w:r>
            <w:proofErr w:type="spellEnd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et al. (2015)</w:t>
            </w:r>
          </w:p>
        </w:tc>
      </w:tr>
      <w:tr w:rsidR="003279BE" w:rsidRPr="00871CA2" w14:paraId="1C159395" w14:textId="77777777" w:rsidTr="002166E0">
        <w:trPr>
          <w:trHeight w:val="610"/>
        </w:trPr>
        <w:tc>
          <w:tcPr>
            <w:tcW w:w="2376" w:type="dxa"/>
            <w:shd w:val="clear" w:color="auto" w:fill="auto"/>
            <w:vAlign w:val="center"/>
          </w:tcPr>
          <w:p w14:paraId="1C159391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UCS estimated using plumb empirical correlation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92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Iran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93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Times New Roman"/>
                    <w:color w:val="000000"/>
                    <w:kern w:val="24"/>
                    <w:sz w:val="13"/>
                    <w:szCs w:val="13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UCS-2.28</m:t>
                    </m:r>
                  </m:num>
                  <m:den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4.11</m:t>
                    </m:r>
                  </m:den>
                </m:f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94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Afsari</w:t>
            </w:r>
            <w:proofErr w:type="spellEnd"/>
            <w:r w:rsidRPr="00871CA2">
              <w:rPr>
                <w:rFonts w:ascii="Gulliver-Regular" w:eastAsia="Yu Mincho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et al. (2009)</w:t>
            </w:r>
          </w:p>
        </w:tc>
      </w:tr>
      <w:tr w:rsidR="003279BE" w:rsidRPr="00871CA2" w14:paraId="1C15939A" w14:textId="77777777" w:rsidTr="002166E0">
        <w:trPr>
          <w:trHeight w:val="610"/>
        </w:trPr>
        <w:tc>
          <w:tcPr>
            <w:tcW w:w="2376" w:type="dxa"/>
            <w:shd w:val="clear" w:color="auto" w:fill="auto"/>
            <w:vAlign w:val="center"/>
          </w:tcPr>
          <w:p w14:paraId="1C159396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13"/>
                <w:lang w:val="en-GB"/>
              </w:rPr>
              <w:t>Carbonate rocks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97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Gulliver-Regular" w:eastAsia="Gulliver-Regular" w:hAnsi="Gulliver-Regular" w:cs="Times New Roman"/>
                <w:color w:val="000000"/>
                <w:sz w:val="13"/>
                <w:szCs w:val="20"/>
                <w:lang w:val="en-GB"/>
              </w:rPr>
            </w:pPr>
            <w:r w:rsidRPr="00871CA2">
              <w:rPr>
                <w:rFonts w:ascii="Gulliver-Regular" w:eastAsia="Gulliver-Regular" w:hAnsi="Gulliver-Regular" w:cs="Times New Roman"/>
                <w:color w:val="000000"/>
                <w:sz w:val="13"/>
                <w:szCs w:val="20"/>
                <w:lang w:val="en-GB"/>
              </w:rPr>
              <w:t>Iran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98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Times New Roman"/>
                        <w:bCs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Times New Roman"/>
                    <w:color w:val="000000"/>
                    <w:kern w:val="24"/>
                    <w:sz w:val="13"/>
                    <w:szCs w:val="13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Gulliver-Regular" w:hAnsi="Cambria Math" w:cs="Times New Roman"/>
                            <w:i/>
                            <w:iCs/>
                            <w:color w:val="000000"/>
                            <w:kern w:val="24"/>
                            <w:sz w:val="13"/>
                            <w:szCs w:val="13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Gulliver-Regular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UCS</m:t>
                            </m:r>
                          </m:num>
                          <m:den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2.94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ϕ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0.088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1.2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99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Yu Mincho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>Asef</w:t>
            </w:r>
            <w:proofErr w:type="spellEnd"/>
            <w:r w:rsidRPr="00871CA2">
              <w:rPr>
                <w:rFonts w:ascii="Gulliver-Regular" w:eastAsia="Yu Mincho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 xml:space="preserve"> and </w:t>
            </w:r>
            <w:proofErr w:type="spellStart"/>
            <w:r w:rsidRPr="00871CA2">
              <w:rPr>
                <w:rFonts w:ascii="Gulliver-Regular" w:eastAsia="Yu Mincho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>Farrokhrouz</w:t>
            </w:r>
            <w:proofErr w:type="spellEnd"/>
            <w:r w:rsidRPr="00871CA2">
              <w:rPr>
                <w:rFonts w:ascii="Gulliver-Regular" w:eastAsia="Yu Mincho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 xml:space="preserve"> (2010)</w:t>
            </w:r>
          </w:p>
        </w:tc>
      </w:tr>
      <w:tr w:rsidR="003279BE" w:rsidRPr="00871CA2" w14:paraId="1C15939F" w14:textId="77777777" w:rsidTr="002166E0">
        <w:trPr>
          <w:trHeight w:val="205"/>
        </w:trPr>
        <w:tc>
          <w:tcPr>
            <w:tcW w:w="2376" w:type="dxa"/>
            <w:shd w:val="clear" w:color="auto" w:fill="auto"/>
            <w:vAlign w:val="center"/>
          </w:tcPr>
          <w:p w14:paraId="1C15939B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DengXian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>Aminadav</w:t>
            </w:r>
            <w:proofErr w:type="spellEnd"/>
            <w:r w:rsidRPr="00871CA2">
              <w:rPr>
                <w:rFonts w:ascii="Gulliver-Regular" w:eastAsia="DengXian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 xml:space="preserve"> dolomite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9C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Israel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9D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Times New Roman"/>
                    <w:color w:val="000000"/>
                    <w:kern w:val="24"/>
                    <w:sz w:val="13"/>
                    <w:szCs w:val="13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Gulliver-Regular" w:hAnsi="Cambria Math" w:cs="Times New Roman"/>
                            <w:i/>
                            <w:iCs/>
                            <w:color w:val="000000"/>
                            <w:kern w:val="24"/>
                            <w:sz w:val="13"/>
                            <w:szCs w:val="13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Gulliver-Regular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UCS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Gulliver-Regular" w:hAnsi="Cambria Math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3"/>
                                    <w:szCs w:val="13"/>
                                    <w:lang w:val="en-GB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Gulliver-Regular" w:hAnsi="Cambria Math" w:cs="Times New Roman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Gulliver-Regular" w:hAnsi="Cambria Math" w:cs="Times New Roman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  <m:t>100</m:t>
                                    </m:r>
                                    <m:r>
                                      <w:rPr>
                                        <w:rFonts w:ascii="Cambria Math" w:eastAsia="Cambria Math" w:hAnsi="Cambria Math" w:cs="Times New Roman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  <m:t>ϕ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Gulliver-Regular" w:hAnsi="Cambria Math" w:cs="Times New Roman"/>
                                    <w:color w:val="000000"/>
                                    <w:kern w:val="24"/>
                                    <w:sz w:val="13"/>
                                    <w:szCs w:val="13"/>
                                    <w:lang w:val="en-GB"/>
                                  </w:rPr>
                                  <m:t>0.45</m:t>
                                </m:r>
                              </m:sup>
                            </m:s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Gulliver-Regular" w:hAnsi="Cambria Math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3"/>
                                    <w:szCs w:val="13"/>
                                    <w:lang w:val="en-GB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Gulliver-Regular" w:hAnsi="Cambria Math" w:cs="Times New Roman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Gulliver-Regular" w:hAnsi="Cambria Math" w:cs="Times New Roman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Gulliver-Regular" w:hAnsi="Cambria Math" w:cs="Times New Roman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3.14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9E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Palchik</w:t>
            </w:r>
            <w:proofErr w:type="spellEnd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and </w:t>
            </w:r>
            <w:proofErr w:type="spellStart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Hatzor</w:t>
            </w:r>
            <w:proofErr w:type="spellEnd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(2000)</w:t>
            </w:r>
          </w:p>
        </w:tc>
      </w:tr>
      <w:tr w:rsidR="003279BE" w:rsidRPr="00871CA2" w14:paraId="1C1593A4" w14:textId="77777777" w:rsidTr="002166E0">
        <w:trPr>
          <w:trHeight w:val="709"/>
        </w:trPr>
        <w:tc>
          <w:tcPr>
            <w:tcW w:w="2376" w:type="dxa"/>
            <w:shd w:val="clear" w:color="auto" w:fill="auto"/>
            <w:vAlign w:val="center"/>
          </w:tcPr>
          <w:p w14:paraId="1C1593A0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bCs/>
                <w:color w:val="000000"/>
                <w:kern w:val="24"/>
                <w:sz w:val="13"/>
                <w:szCs w:val="13"/>
                <w:lang w:val="en-GB"/>
              </w:rPr>
              <w:t>Bina limestone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593A1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Israel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593A2" w14:textId="77777777" w:rsidR="003279BE" w:rsidRPr="00871CA2" w:rsidRDefault="002A2D17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i/>
                <w:color w:val="000000"/>
                <w:sz w:val="13"/>
                <w:szCs w:val="36"/>
                <w:lang w:val="en-GB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E</m:t>
                    </m:r>
                  </m:e>
                </m:acc>
                <m:r>
                  <w:rPr>
                    <w:rFonts w:ascii="Cambria Math" w:eastAsia="Gulliver-Regular" w:hAnsi="Cambria Math" w:cs="Times New Roman"/>
                    <w:color w:val="000000"/>
                    <w:kern w:val="24"/>
                    <w:sz w:val="13"/>
                    <w:szCs w:val="13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eastAsia="Gulliver-Regular" w:hAnsi="Cambria Math" w:cs="Times New Roman"/>
                        <w:i/>
                        <w:iCs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Gulliver-Regular" w:hAnsi="Cambria Math" w:cs="Times New Roman"/>
                            <w:i/>
                            <w:iCs/>
                            <w:color w:val="000000"/>
                            <w:kern w:val="24"/>
                            <w:sz w:val="13"/>
                            <w:szCs w:val="13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Gulliver-Regular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UCS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Gulliver-Regular" w:hAnsi="Cambria Math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3"/>
                                    <w:szCs w:val="13"/>
                                    <w:lang w:val="en-GB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Gulliver-Regular" w:hAnsi="Cambria Math" w:cs="Times New Roman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Gulliver-Regular" w:hAnsi="Cambria Math" w:cs="Times New Roman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  <m:t>100</m:t>
                                    </m:r>
                                    <m:r>
                                      <w:rPr>
                                        <w:rFonts w:ascii="Cambria Math" w:eastAsia="Cambria Math" w:hAnsi="Cambria Math" w:cs="Times New Roman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  <m:t>ϕ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Gulliver-Regular" w:hAnsi="Cambria Math" w:cs="Times New Roman"/>
                                    <w:color w:val="000000"/>
                                    <w:kern w:val="24"/>
                                    <w:sz w:val="13"/>
                                    <w:szCs w:val="13"/>
                                    <w:lang w:val="en-GB"/>
                                  </w:rPr>
                                  <m:t>0.9</m:t>
                                </m:r>
                              </m:sup>
                            </m:s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Gulliver-Regular" w:hAnsi="Cambria Math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13"/>
                                    <w:szCs w:val="13"/>
                                    <w:lang w:val="en-GB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Gulliver-Regular" w:hAnsi="Cambria Math" w:cs="Times New Roman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Gulliver-Regular" w:hAnsi="Cambria Math" w:cs="Times New Roman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Gulliver-Regular" w:hAnsi="Cambria Math" w:cs="Times New Roman"/>
                                        <w:color w:val="000000"/>
                                        <w:kern w:val="24"/>
                                        <w:sz w:val="13"/>
                                        <w:szCs w:val="13"/>
                                        <w:lang w:val="en-GB"/>
                                      </w:rPr>
                                      <m:t>m</m:t>
                                    </m:r>
                                  </m:sub>
                                </m:sSub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="Gulliver-Regular" w:hAnsi="Cambria Math" w:cs="Times New Roman"/>
                                <w:color w:val="000000"/>
                                <w:kern w:val="24"/>
                                <w:sz w:val="13"/>
                                <w:szCs w:val="13"/>
                                <w:lang w:val="en-GB"/>
                              </w:rPr>
                              <m:t>0.176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Gulliver-Regular" w:hAnsi="Cambria Math" w:cs="Times New Roman"/>
                        <w:color w:val="000000"/>
                        <w:kern w:val="24"/>
                        <w:sz w:val="13"/>
                        <w:szCs w:val="13"/>
                        <w:lang w:val="en-GB"/>
                      </w:rPr>
                      <m:t>1.25</m:t>
                    </m:r>
                  </m:sup>
                </m:sSup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14:paraId="1C1593A3" w14:textId="77777777" w:rsidR="003279BE" w:rsidRPr="00871CA2" w:rsidRDefault="003279BE" w:rsidP="003279BE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Gulliver-Regular" w:hAnsi="Arial" w:cs="Arial"/>
                <w:color w:val="000000"/>
                <w:sz w:val="13"/>
                <w:szCs w:val="36"/>
                <w:lang w:val="en-GB"/>
              </w:rPr>
            </w:pPr>
            <w:proofErr w:type="spellStart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Palchik</w:t>
            </w:r>
            <w:proofErr w:type="spellEnd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and </w:t>
            </w:r>
            <w:proofErr w:type="spellStart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>Hatzor</w:t>
            </w:r>
            <w:proofErr w:type="spellEnd"/>
            <w:r w:rsidRPr="00871CA2">
              <w:rPr>
                <w:rFonts w:ascii="Gulliver-Regular" w:eastAsia="DengXian" w:hAnsi="Gulliver-Regular" w:cs="Times New Roman"/>
                <w:color w:val="000000"/>
                <w:kern w:val="24"/>
                <w:sz w:val="13"/>
                <w:szCs w:val="13"/>
                <w:lang w:val="en-GB"/>
              </w:rPr>
              <w:t xml:space="preserve"> (2000)</w:t>
            </w:r>
          </w:p>
        </w:tc>
      </w:tr>
    </w:tbl>
    <w:p w14:paraId="1C1593A5" w14:textId="77777777" w:rsidR="00AF374B" w:rsidRPr="00871CA2" w:rsidRDefault="003279BE" w:rsidP="00AF374B">
      <w:pPr>
        <w:widowControl/>
        <w:spacing w:line="240" w:lineRule="exact"/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Note: </w:t>
      </w:r>
      <w:r w:rsidR="00860D67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>NA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Not available, </w:t>
      </w:r>
      <w:r w:rsidR="00AF374B" w:rsidRPr="00871CA2">
        <w:rPr>
          <w:rFonts w:ascii="Cambria" w:eastAsia="Gulliver-Regular" w:hAnsi="Cambria" w:cs="Cambria"/>
          <w:i/>
          <w:iCs/>
          <w:color w:val="000000"/>
          <w:kern w:val="0"/>
          <w:sz w:val="12"/>
          <w:szCs w:val="12"/>
          <w:lang w:val="en-GB" w:eastAsia="en-US"/>
        </w:rPr>
        <w:t>ϕ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Porosity in fraction, </w:t>
      </w:r>
      <w:r w:rsidR="00AF374B" w:rsidRPr="00871CA2">
        <w:rPr>
          <w:rFonts w:ascii="Gulliver-Regular" w:eastAsia="Gulliver-Regular" w:hAnsi="Gulliver-Regular" w:cs="Times New Roman"/>
          <w:i/>
          <w:iCs/>
          <w:color w:val="000000"/>
          <w:kern w:val="0"/>
          <w:sz w:val="12"/>
          <w:szCs w:val="12"/>
          <w:lang w:val="en-GB" w:eastAsia="en-US"/>
        </w:rPr>
        <w:t>UCS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Uniaxial compressive strength (MPa), </w:t>
      </w:r>
      <w:r w:rsidR="00AF374B" w:rsidRPr="00871CA2">
        <w:rPr>
          <w:rFonts w:ascii="Gulliver-Regular" w:eastAsia="Gulliver-Regular" w:hAnsi="Gulliver-Regular" w:cs="Times New Roman"/>
          <w:i/>
          <w:iCs/>
          <w:color w:val="000000"/>
          <w:kern w:val="0"/>
          <w:sz w:val="12"/>
          <w:szCs w:val="12"/>
          <w:lang w:val="en-GB" w:eastAsia="en-US"/>
        </w:rPr>
        <w:t>d</w:t>
      </w:r>
      <w:r w:rsidR="00AF374B" w:rsidRPr="00871CA2">
        <w:rPr>
          <w:rFonts w:ascii="Gulliver-Regular" w:eastAsia="Gulliver-Regular" w:hAnsi="Gulliver-Regular" w:cs="Times New Roman"/>
          <w:iCs/>
          <w:color w:val="000000"/>
          <w:kern w:val="0"/>
          <w:sz w:val="12"/>
          <w:szCs w:val="12"/>
          <w:vertAlign w:val="subscript"/>
          <w:lang w:val="en-GB" w:eastAsia="en-US"/>
        </w:rPr>
        <w:t>m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Mean grain size (mm), </w:t>
      </w:r>
      <w:r w:rsidR="00AF374B" w:rsidRPr="00871CA2">
        <w:rPr>
          <w:rFonts w:ascii="Times New Roman" w:eastAsia="Gulliver-Regular" w:hAnsi="Times New Roman" w:cs="Times New Roman"/>
          <w:i/>
          <w:iCs/>
          <w:color w:val="000000"/>
          <w:kern w:val="0"/>
          <w:sz w:val="12"/>
          <w:szCs w:val="12"/>
          <w:lang w:val="en-GB" w:eastAsia="en-US"/>
        </w:rPr>
        <w:t>ρ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 xml:space="preserve">density, and </w:t>
      </w:r>
      <w:proofErr w:type="spellStart"/>
      <w:r w:rsidR="00AF374B" w:rsidRPr="00871CA2">
        <w:rPr>
          <w:rFonts w:ascii="Times New Roman" w:eastAsia="Gulliver-Regular" w:hAnsi="Times New Roman" w:cs="Times New Roman"/>
          <w:i/>
          <w:iCs/>
          <w:color w:val="000000"/>
          <w:kern w:val="0"/>
          <w:sz w:val="12"/>
          <w:szCs w:val="12"/>
          <w:lang w:val="en-GB" w:eastAsia="en-US"/>
        </w:rPr>
        <w:t>ρ</w:t>
      </w:r>
      <w:r w:rsidR="00AF374B" w:rsidRPr="00871CA2">
        <w:rPr>
          <w:rFonts w:ascii="Gulliver-Regular" w:eastAsia="Gulliver-Regular" w:hAnsi="Gulliver-Regular" w:cs="Times New Roman"/>
          <w:iCs/>
          <w:color w:val="000000"/>
          <w:kern w:val="0"/>
          <w:sz w:val="12"/>
          <w:szCs w:val="12"/>
          <w:vertAlign w:val="subscript"/>
          <w:lang w:val="en-GB" w:eastAsia="en-US"/>
        </w:rPr>
        <w:t>b</w:t>
      </w:r>
      <w:proofErr w:type="spellEnd"/>
      <w:r w:rsidR="00860D67" w:rsidRPr="00871CA2">
        <w:rPr>
          <w:rFonts w:ascii="Gulliver-Regular" w:hAnsi="Gulliver-Regular" w:cs="Times New Roman" w:hint="eastAsia"/>
          <w:color w:val="000000"/>
          <w:kern w:val="0"/>
          <w:sz w:val="12"/>
          <w:szCs w:val="12"/>
          <w:lang w:val="en-GB"/>
        </w:rPr>
        <w:t xml:space="preserve">: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>Bulk density (g/cm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vertAlign w:val="superscript"/>
          <w:lang w:val="en-GB" w:eastAsia="en-US"/>
        </w:rPr>
        <w:t>3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2"/>
          <w:szCs w:val="12"/>
          <w:lang w:val="en-GB" w:eastAsia="en-US"/>
        </w:rPr>
        <w:t>).</w:t>
      </w:r>
    </w:p>
    <w:p w14:paraId="1C1593A6" w14:textId="77777777" w:rsidR="00121D23" w:rsidRPr="00871CA2" w:rsidRDefault="00121D23">
      <w:pPr>
        <w:widowControl/>
        <w:jc w:val="left"/>
        <w:rPr>
          <w:rFonts w:ascii="Gulliver-Regular" w:eastAsia="Gulliver-Regular" w:hAnsi="Gulliver-Regular" w:cs="Times New Roman"/>
          <w:b/>
          <w:i/>
          <w:iCs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b/>
          <w:i/>
          <w:iCs/>
          <w:color w:val="000000"/>
          <w:kern w:val="0"/>
          <w:sz w:val="16"/>
          <w:szCs w:val="15"/>
          <w:lang w:val="en-GB" w:eastAsia="en-US"/>
        </w:rPr>
        <w:br w:type="page"/>
      </w:r>
    </w:p>
    <w:p w14:paraId="1C1593A7" w14:textId="77777777" w:rsidR="00AF374B" w:rsidRPr="00871CA2" w:rsidRDefault="00AF374B" w:rsidP="00AF374B">
      <w:pPr>
        <w:widowControl/>
        <w:spacing w:line="240" w:lineRule="exact"/>
        <w:rPr>
          <w:rFonts w:ascii="Gulliver-Regular" w:hAnsi="Gulliver-Regular" w:cs="Times New Roman"/>
          <w:b/>
          <w:i/>
          <w:iCs/>
          <w:color w:val="000000"/>
          <w:kern w:val="0"/>
          <w:sz w:val="16"/>
          <w:szCs w:val="15"/>
          <w:lang w:val="en-GB"/>
        </w:rPr>
      </w:pPr>
      <w:r w:rsidRPr="00871CA2">
        <w:rPr>
          <w:rFonts w:ascii="Gulliver-Regular" w:eastAsia="Gulliver-Regular" w:hAnsi="Gulliver-Regular" w:cs="Times New Roman"/>
          <w:b/>
          <w:i/>
          <w:iCs/>
          <w:color w:val="000000"/>
          <w:kern w:val="0"/>
          <w:sz w:val="16"/>
          <w:szCs w:val="15"/>
          <w:lang w:val="en-GB" w:eastAsia="en-US"/>
        </w:rPr>
        <w:lastRenderedPageBreak/>
        <w:t>Physical Model – Derivation</w:t>
      </w:r>
    </w:p>
    <w:p w14:paraId="1C1593A8" w14:textId="77777777" w:rsidR="005B4F18" w:rsidRPr="00871CA2" w:rsidRDefault="005B4F18" w:rsidP="00AF374B">
      <w:pPr>
        <w:widowControl/>
        <w:spacing w:line="240" w:lineRule="exact"/>
        <w:rPr>
          <w:rFonts w:ascii="Gulliver-Regular" w:hAnsi="Gulliver-Regular" w:cs="Times New Roman"/>
          <w:b/>
          <w:i/>
          <w:iCs/>
          <w:color w:val="000000"/>
          <w:kern w:val="0"/>
          <w:sz w:val="16"/>
          <w:szCs w:val="15"/>
          <w:lang w:val="en-GB"/>
        </w:rPr>
      </w:pPr>
    </w:p>
    <w:p w14:paraId="1C1593A9" w14:textId="21AC450E" w:rsidR="00AF374B" w:rsidRPr="00871CA2" w:rsidRDefault="00AF374B" w:rsidP="00AF374B">
      <w:pPr>
        <w:widowControl/>
        <w:ind w:firstLineChars="200" w:firstLine="320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For a simple cubic packing of spheres, with increasing gradual superposition, the limit of this model is when spherical caps in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x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,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y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and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z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begin interfering. This happens when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=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r</w:t>
      </w:r>
      <w:r w:rsidR="000C5C9F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sin45° = 0.707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r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, that is </w:t>
      </w:r>
      <m:oMath>
        <m: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α=</m:t>
        </m:r>
        <m:f>
          <m:fPr>
            <m:ctrlPr>
              <w:rPr>
                <w:rFonts w:ascii="Cambria Math" w:eastAsia="Gulliver-Regular" w:hAnsi="Cambria Math" w:cs="Times New Roman"/>
                <w:i/>
                <w:color w:val="000000"/>
                <w:kern w:val="0"/>
                <w:sz w:val="16"/>
                <w:szCs w:val="15"/>
                <w:lang w:val="en-GB" w:eastAsia="en-US"/>
              </w:rPr>
            </m:ctrlPr>
          </m:fPr>
          <m:num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a</m:t>
            </m:r>
          </m:num>
          <m:den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r</m:t>
            </m:r>
          </m:den>
        </m:f>
        <m: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 xml:space="preserve">= </m:t>
        </m:r>
      </m:oMath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0.707. At this limit, contact areas remain circular.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 xml:space="preserve"> </w:t>
      </w:r>
    </w:p>
    <w:p w14:paraId="1C1593AA" w14:textId="77777777" w:rsidR="00AF374B" w:rsidRPr="00871CA2" w:rsidRDefault="00AF374B" w:rsidP="00AF374B">
      <w:pPr>
        <w:widowControl/>
        <w:ind w:firstLineChars="200" w:firstLine="320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</w:p>
    <w:p w14:paraId="1C1593AB" w14:textId="77777777" w:rsidR="00AF374B" w:rsidRPr="00871CA2" w:rsidRDefault="00AF374B" w:rsidP="00AF374B">
      <w:pPr>
        <w:widowControl/>
        <w:ind w:firstLineChars="200" w:firstLine="320"/>
        <w:jc w:val="center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  <w:r w:rsidRPr="00871CA2">
        <w:rPr>
          <w:rFonts w:ascii="Gulliver-Regular" w:eastAsia="Gulliver-Regular" w:hAnsi="Gulliver-Regular" w:cs="Times New Roman"/>
          <w:i/>
          <w:iCs/>
          <w:noProof/>
          <w:color w:val="000000"/>
          <w:kern w:val="0"/>
          <w:sz w:val="16"/>
          <w:szCs w:val="15"/>
        </w:rPr>
        <w:drawing>
          <wp:inline distT="0" distB="0" distL="0" distR="0" wp14:anchorId="1C159445" wp14:editId="1C159446">
            <wp:extent cx="1526400" cy="1375200"/>
            <wp:effectExtent l="0" t="0" r="0" b="0"/>
            <wp:docPr id="1" name="Picture 35" descr="A close-up of a measuring t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close-up of a measuring tape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7"/>
                    <a:stretch/>
                  </pic:blipFill>
                  <pic:spPr bwMode="auto">
                    <a:xfrm>
                      <a:off x="0" y="0"/>
                      <a:ext cx="1526400" cy="137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593AC" w14:textId="7DFEC991" w:rsidR="000C5C9F" w:rsidRPr="00871CA2" w:rsidRDefault="000C5C9F" w:rsidP="00AF374B">
      <w:pPr>
        <w:widowControl/>
        <w:ind w:firstLineChars="200" w:firstLine="320"/>
        <w:jc w:val="center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  <w:r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 xml:space="preserve">Fig. A1. </w:t>
      </w:r>
      <w:proofErr w:type="gramStart"/>
      <w:r w:rsidR="00654A41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>A sp</w:t>
      </w:r>
      <w:r w:rsidR="00D55AA7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>her</w:t>
      </w:r>
      <w:r w:rsidR="00D26EAE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>ical particle</w:t>
      </w:r>
      <w:r w:rsidR="00D55AA7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 xml:space="preserve"> with radius </w:t>
      </w:r>
      <w:r w:rsidR="00D55AA7" w:rsidRPr="00871CA2">
        <w:rPr>
          <w:rFonts w:ascii="Gulliver-Regular" w:hAnsi="Gulliver-Regular" w:cs="Times New Roman"/>
          <w:i/>
          <w:color w:val="000000"/>
          <w:kern w:val="0"/>
          <w:sz w:val="16"/>
          <w:szCs w:val="15"/>
          <w:lang w:val="en-GB"/>
        </w:rPr>
        <w:t>r</w:t>
      </w:r>
      <w:r w:rsidR="002F7DD8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>.</w:t>
      </w:r>
      <w:proofErr w:type="gramEnd"/>
    </w:p>
    <w:p w14:paraId="1C1593AD" w14:textId="77777777" w:rsidR="00AF374B" w:rsidRPr="00871CA2" w:rsidRDefault="00AF374B" w:rsidP="00AF374B">
      <w:pPr>
        <w:widowControl/>
        <w:spacing w:line="240" w:lineRule="exact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</w:p>
    <w:p w14:paraId="1C1593AE" w14:textId="77777777" w:rsidR="00AF374B" w:rsidRPr="00871CA2" w:rsidRDefault="00AF374B" w:rsidP="00F12A56">
      <w:pPr>
        <w:widowControl/>
        <w:spacing w:line="240" w:lineRule="exact"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The volume of spherical cap is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248"/>
      </w:tblGrid>
      <w:tr w:rsidR="00AF374B" w:rsidRPr="00871CA2" w14:paraId="1C1593B1" w14:textId="77777777" w:rsidTr="00F12A56">
        <w:trPr>
          <w:trHeight w:val="603"/>
        </w:trPr>
        <w:tc>
          <w:tcPr>
            <w:tcW w:w="6487" w:type="dxa"/>
            <w:vAlign w:val="center"/>
          </w:tcPr>
          <w:p w14:paraId="1C1593AF" w14:textId="77777777" w:rsidR="00AF374B" w:rsidRPr="00871CA2" w:rsidRDefault="002A2D17" w:rsidP="00AF374B">
            <w:pPr>
              <w:widowControl/>
              <w:spacing w:after="160" w:line="259" w:lineRule="auto"/>
              <w:jc w:val="left"/>
              <w:rPr>
                <w:rFonts w:ascii="Calibri" w:eastAsia="Yu Mincho" w:hAnsi="Calibri" w:cs="Times New Roman"/>
                <w:sz w:val="13"/>
                <w:szCs w:val="13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Yu Mincho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sc</m:t>
                    </m:r>
                  </m:sub>
                </m:sSub>
                <m:r>
                  <w:rPr>
                    <w:rFonts w:ascii="Cambria Math" w:eastAsia="Yu Mincho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Yu Mincho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Yu Mincho" w:hAnsi="Cambria Math" w:cs="Times New Roman"/>
                    <w:sz w:val="16"/>
                    <w:szCs w:val="16"/>
                  </w:rPr>
                  <m:t>π</m:t>
                </m:r>
                <m:r>
                  <w:rPr>
                    <w:rFonts w:ascii="Cambria Math" w:eastAsia="Yu Mincho" w:hAnsi="Cambria Math" w:cs="Times New Roman"/>
                    <w:sz w:val="16"/>
                    <w:szCs w:val="16"/>
                  </w:rPr>
                  <m:t>h</m:t>
                </m:r>
                <m:d>
                  <m:dPr>
                    <m:ctrlPr>
                      <w:rPr>
                        <w:rFonts w:ascii="Cambria Math" w:eastAsia="Yu Mincho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Yu Mincho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Yu Mincho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248" w:type="dxa"/>
            <w:vAlign w:val="center"/>
          </w:tcPr>
          <w:p w14:paraId="1C1593B0" w14:textId="77777777" w:rsidR="00AF374B" w:rsidRPr="00871CA2" w:rsidRDefault="007E6179" w:rsidP="00AF374B">
            <w:pPr>
              <w:widowControl/>
              <w:spacing w:after="160" w:line="259" w:lineRule="auto"/>
              <w:jc w:val="right"/>
              <w:rPr>
                <w:rFonts w:ascii="Gulliver-Regular" w:hAnsi="Gulliver-Regular" w:cs="Times New Roman"/>
                <w:color w:val="000000"/>
                <w:sz w:val="16"/>
                <w:szCs w:val="15"/>
                <w:lang w:val="en-GB" w:eastAsia="zh-CN"/>
              </w:rPr>
            </w:pP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(</w:t>
            </w:r>
            <w:r w:rsidR="000C5C9F"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A</w:t>
            </w:r>
            <w:r w:rsidR="00AF374B" w:rsidRPr="00871CA2">
              <w:rPr>
                <w:rFonts w:ascii="Gulliver-Regular" w:eastAsia="Gulliver-Regular" w:hAnsi="Gulliver-Regular" w:cs="Times New Roman"/>
                <w:color w:val="000000"/>
                <w:sz w:val="16"/>
                <w:szCs w:val="15"/>
                <w:lang w:val="en-GB"/>
              </w:rPr>
              <w:t>1</w:t>
            </w: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)</w:t>
            </w:r>
          </w:p>
        </w:tc>
      </w:tr>
    </w:tbl>
    <w:p w14:paraId="1C1593B2" w14:textId="77777777" w:rsidR="00AF374B" w:rsidRPr="00871CA2" w:rsidRDefault="00AF374B" w:rsidP="00AF374B">
      <w:pPr>
        <w:widowControl/>
        <w:spacing w:line="240" w:lineRule="exact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where </w:t>
      </w:r>
      <m:oMath>
        <m:sSup>
          <m:sSupPr>
            <m:ctrl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</m:ctrlPr>
          </m:sSupPr>
          <m:e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=</m:t>
        </m:r>
        <m:sSup>
          <m:sSupPr>
            <m:ctrl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</m:ctrlPr>
          </m:sSupPr>
          <m:e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+</m:t>
        </m:r>
        <m:sSup>
          <m:sSupPr>
            <m:ctrl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</m:ctrlPr>
          </m:sSupPr>
          <m:e>
            <m:d>
              <m:dPr>
                <m:ctrlP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</m:ctrlPr>
              </m:dPr>
              <m:e>
                <m: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  <m:t>-</m:t>
                </m:r>
                <m: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  <m:t>h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2</m:t>
            </m:r>
          </m:sup>
        </m:sSup>
      </m:oMath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or </w:t>
      </w:r>
      <m:oMath>
        <m: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h</m:t>
        </m:r>
        <m:r>
          <m:rPr>
            <m:sty m:val="p"/>
          </m:rP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=</m:t>
        </m:r>
        <m: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r</m:t>
        </m:r>
        <m:r>
          <m:rPr>
            <m:sty m:val="p"/>
          </m:rP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-</m:t>
        </m:r>
        <m:rad>
          <m:radPr>
            <m:degHide m:val="1"/>
            <m:ctrl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</m:ctrlPr>
              </m:sSupPr>
              <m:e>
                <m: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-</m:t>
            </m:r>
            <m:sSup>
              <m:sSupPr>
                <m:ctrlP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</m:ctrlPr>
              </m:sSupPr>
              <m:e>
                <m: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  <m:t>2</m:t>
                </m:r>
              </m:sup>
            </m:sSup>
          </m:e>
        </m:rad>
      </m:oMath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.</w:t>
      </w:r>
    </w:p>
    <w:p w14:paraId="1C1593B3" w14:textId="77777777" w:rsidR="00AF374B" w:rsidRPr="00871CA2" w:rsidRDefault="00AF374B" w:rsidP="00AF374B">
      <w:pPr>
        <w:widowControl/>
        <w:spacing w:line="240" w:lineRule="exact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</w:p>
    <w:p w14:paraId="1C1593B4" w14:textId="77777777" w:rsidR="00AF374B" w:rsidRPr="00871CA2" w:rsidRDefault="00AF374B" w:rsidP="00F12A56">
      <w:pPr>
        <w:widowControl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Replacing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 xml:space="preserve"> h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with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r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and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and using </w:t>
      </w:r>
      <m:oMath>
        <m: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α</m:t>
        </m:r>
        <m:r>
          <m:rPr>
            <m:sty m:val="p"/>
          </m:rP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=</m:t>
        </m:r>
        <m:f>
          <m:fPr>
            <m:ctrl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</m:ctrlPr>
          </m:fPr>
          <m:num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a</m:t>
            </m:r>
          </m:num>
          <m:den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r</m:t>
            </m:r>
          </m:den>
        </m:f>
      </m:oMath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, Eq</w:t>
      </w:r>
      <w:r w:rsidR="007E6179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. (A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1</w:t>
      </w:r>
      <w:r w:rsidR="007E6179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)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becomes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253"/>
      </w:tblGrid>
      <w:tr w:rsidR="00AF374B" w:rsidRPr="00871CA2" w14:paraId="1C1593B7" w14:textId="77777777" w:rsidTr="00F12A56">
        <w:tc>
          <w:tcPr>
            <w:tcW w:w="6487" w:type="dxa"/>
            <w:vAlign w:val="center"/>
          </w:tcPr>
          <w:p w14:paraId="1C1593B5" w14:textId="77777777" w:rsidR="00AF374B" w:rsidRPr="00871CA2" w:rsidRDefault="002A2D17" w:rsidP="00AF374B">
            <w:pPr>
              <w:widowControl/>
              <w:spacing w:after="160" w:line="259" w:lineRule="auto"/>
              <w:rPr>
                <w:rFonts w:ascii="Calibri" w:eastAsia="Yu Mincho" w:hAnsi="Calibri" w:cs="Times New Roman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Yu Mincho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sc</m:t>
                    </m:r>
                  </m:sub>
                </m:sSub>
                <m:r>
                  <w:rPr>
                    <w:rFonts w:ascii="Cambria Math" w:eastAsia="Yu Mincho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Yu Mincho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Yu Mincho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="Yu Mincho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Yu Mincho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Yu Mincho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  <m:sup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2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="Yu Mincho" w:hAnsi="Cambria Math" w:cs="Times New Roman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Yu Mincho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  <m:sup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Yu Mincho" w:hAnsi="Cambria Math" w:cs="Times New Roman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Yu Mincho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  <m:sup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oMath>
            </m:oMathPara>
          </w:p>
        </w:tc>
        <w:tc>
          <w:tcPr>
            <w:tcW w:w="1253" w:type="dxa"/>
            <w:vAlign w:val="center"/>
          </w:tcPr>
          <w:p w14:paraId="1C1593B6" w14:textId="77777777" w:rsidR="00AF374B" w:rsidRPr="00871CA2" w:rsidRDefault="007E6179" w:rsidP="00AF374B">
            <w:pPr>
              <w:widowControl/>
              <w:spacing w:after="160" w:line="259" w:lineRule="auto"/>
              <w:jc w:val="right"/>
              <w:rPr>
                <w:rFonts w:ascii="Gulliver-Regular" w:hAnsi="Gulliver-Regular" w:cs="Times New Roman"/>
                <w:color w:val="000000"/>
                <w:sz w:val="16"/>
                <w:szCs w:val="15"/>
                <w:lang w:val="en-GB" w:eastAsia="zh-CN"/>
              </w:rPr>
            </w:pP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(</w:t>
            </w:r>
            <w:r w:rsidR="000C5C9F"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A</w:t>
            </w:r>
            <w:r w:rsidR="00AF374B" w:rsidRPr="00871CA2">
              <w:rPr>
                <w:rFonts w:ascii="Gulliver-Regular" w:eastAsia="Gulliver-Regular" w:hAnsi="Gulliver-Regular" w:cs="Times New Roman"/>
                <w:color w:val="000000"/>
                <w:sz w:val="16"/>
                <w:szCs w:val="15"/>
                <w:lang w:val="en-GB"/>
              </w:rPr>
              <w:t>2</w:t>
            </w: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)</w:t>
            </w:r>
          </w:p>
        </w:tc>
      </w:tr>
    </w:tbl>
    <w:p w14:paraId="1C1593B8" w14:textId="77777777" w:rsidR="00AF374B" w:rsidRPr="00871CA2" w:rsidRDefault="00AF374B" w:rsidP="00AF374B">
      <w:pPr>
        <w:widowControl/>
        <w:spacing w:line="259" w:lineRule="auto"/>
        <w:jc w:val="left"/>
        <w:rPr>
          <w:rFonts w:ascii="Calibri" w:eastAsia="Yu Mincho" w:hAnsi="Calibri" w:cs="Arial"/>
          <w:kern w:val="0"/>
          <w:sz w:val="22"/>
          <w:lang w:eastAsia="en-US"/>
        </w:rPr>
      </w:pPr>
    </w:p>
    <w:p w14:paraId="1C1593B9" w14:textId="77777777" w:rsidR="00AF374B" w:rsidRPr="00871CA2" w:rsidRDefault="00AF374B" w:rsidP="00F12A56">
      <w:pPr>
        <w:widowControl/>
        <w:spacing w:line="240" w:lineRule="exact"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Considering the deformation of the six spherical caps, the volume of the deformed solid sphere becomes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1260"/>
      </w:tblGrid>
      <w:tr w:rsidR="00AF374B" w:rsidRPr="00871CA2" w14:paraId="1C1593BC" w14:textId="77777777" w:rsidTr="00F05696">
        <w:trPr>
          <w:trHeight w:val="783"/>
        </w:trPr>
        <w:tc>
          <w:tcPr>
            <w:tcW w:w="6480" w:type="dxa"/>
            <w:vAlign w:val="center"/>
          </w:tcPr>
          <w:p w14:paraId="1C1593BA" w14:textId="77777777" w:rsidR="00AF374B" w:rsidRPr="00871CA2" w:rsidRDefault="002A2D17" w:rsidP="00AF374B">
            <w:pPr>
              <w:widowControl/>
              <w:spacing w:after="160" w:line="259" w:lineRule="auto"/>
              <w:jc w:val="left"/>
              <w:rPr>
                <w:rFonts w:ascii="Calibri" w:eastAsia="Yu Mincho" w:hAnsi="Calibri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s</m:t>
                    </m:r>
                  </m:sub>
                </m:sSub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Yu Mincho" w:hAnsi="Cambria Math" w:cs="Arial"/>
                    <w:sz w:val="16"/>
                    <w:szCs w:val="16"/>
                  </w:rPr>
                  <m:t>π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-6</m:t>
                </m:r>
                <m:sSub>
                  <m:sSub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sc</m:t>
                    </m:r>
                  </m:sub>
                </m:sSub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Yu Mincho" w:hAnsi="Cambria Math" w:cs="Arial"/>
                    <w:sz w:val="16"/>
                    <w:szCs w:val="16"/>
                  </w:rPr>
                  <m:t>π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Yu Mincho" w:hAnsi="Cambria Math" w:cs="Times New Roman"/>
                    <w:sz w:val="16"/>
                    <w:szCs w:val="16"/>
                  </w:rPr>
                  <m:t>π</m:t>
                </m:r>
                <m:r>
                  <w:rPr>
                    <w:rFonts w:ascii="Cambria Math" w:eastAsia="Yu Mincho" w:hAnsi="Cambria Math" w:cs="Times New Roman"/>
                    <w:sz w:val="16"/>
                    <w:szCs w:val="16"/>
                  </w:rPr>
                  <m:t>h</m:t>
                </m:r>
                <m:d>
                  <m:dPr>
                    <m:ctrlPr>
                      <w:rPr>
                        <w:rFonts w:ascii="Cambria Math" w:eastAsia="Yu Mincho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Yu Mincho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Yu Mincho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260" w:type="dxa"/>
            <w:vAlign w:val="center"/>
          </w:tcPr>
          <w:p w14:paraId="1C1593BB" w14:textId="77777777" w:rsidR="00AF374B" w:rsidRPr="00871CA2" w:rsidRDefault="007E6179" w:rsidP="00AF374B">
            <w:pPr>
              <w:widowControl/>
              <w:spacing w:after="160" w:line="259" w:lineRule="auto"/>
              <w:jc w:val="right"/>
              <w:rPr>
                <w:rFonts w:ascii="Gulliver-Regular" w:hAnsi="Gulliver-Regular" w:cs="Times New Roman"/>
                <w:color w:val="000000"/>
                <w:sz w:val="16"/>
                <w:szCs w:val="15"/>
                <w:lang w:val="en-GB" w:eastAsia="zh-CN"/>
              </w:rPr>
            </w:pP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(</w:t>
            </w:r>
            <w:r w:rsidR="000C5C9F"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A</w:t>
            </w:r>
            <w:r w:rsidR="00AF374B" w:rsidRPr="00871CA2">
              <w:rPr>
                <w:rFonts w:ascii="Gulliver-Regular" w:eastAsia="Gulliver-Regular" w:hAnsi="Gulliver-Regular" w:cs="Times New Roman"/>
                <w:color w:val="000000"/>
                <w:sz w:val="16"/>
                <w:szCs w:val="15"/>
                <w:lang w:val="en-GB"/>
              </w:rPr>
              <w:t>3</w:t>
            </w: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)</w:t>
            </w:r>
          </w:p>
        </w:tc>
      </w:tr>
    </w:tbl>
    <w:p w14:paraId="1C1593BD" w14:textId="77777777" w:rsidR="00F12A56" w:rsidRPr="00871CA2" w:rsidRDefault="00F12A56" w:rsidP="00AF374B">
      <w:pPr>
        <w:widowControl/>
        <w:spacing w:line="240" w:lineRule="exact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</w:p>
    <w:p w14:paraId="1C1593BE" w14:textId="77777777" w:rsidR="00AF374B" w:rsidRPr="00871CA2" w:rsidRDefault="00AF374B" w:rsidP="00F12A56">
      <w:pPr>
        <w:widowControl/>
        <w:spacing w:line="240" w:lineRule="exact"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The total volume including void spaces is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170"/>
      </w:tblGrid>
      <w:tr w:rsidR="00AF374B" w:rsidRPr="00871CA2" w14:paraId="1C1593C1" w14:textId="77777777" w:rsidTr="00F12A56">
        <w:trPr>
          <w:trHeight w:val="548"/>
        </w:trPr>
        <w:tc>
          <w:tcPr>
            <w:tcW w:w="6570" w:type="dxa"/>
            <w:vAlign w:val="center"/>
          </w:tcPr>
          <w:p w14:paraId="1C1593BF" w14:textId="77777777" w:rsidR="00AF374B" w:rsidRPr="00871CA2" w:rsidRDefault="002A2D17" w:rsidP="00AF374B">
            <w:pPr>
              <w:widowControl/>
              <w:spacing w:after="160" w:line="259" w:lineRule="auto"/>
              <w:jc w:val="left"/>
              <w:rPr>
                <w:rFonts w:ascii="Calibri" w:eastAsia="Yu Mincho" w:hAnsi="Calibri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t</m:t>
                    </m:r>
                  </m:sub>
                </m:sSub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r-h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70" w:type="dxa"/>
            <w:vAlign w:val="center"/>
          </w:tcPr>
          <w:p w14:paraId="1C1593C0" w14:textId="77777777" w:rsidR="00AF374B" w:rsidRPr="00871CA2" w:rsidRDefault="007E6179" w:rsidP="00AF374B">
            <w:pPr>
              <w:widowControl/>
              <w:spacing w:after="160" w:line="259" w:lineRule="auto"/>
              <w:jc w:val="right"/>
              <w:rPr>
                <w:rFonts w:ascii="Calibri" w:hAnsi="Calibri" w:cs="Arial"/>
                <w:sz w:val="16"/>
                <w:szCs w:val="16"/>
                <w:lang w:eastAsia="zh-CN"/>
              </w:rPr>
            </w:pP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(</w:t>
            </w:r>
            <w:r w:rsidR="000C5C9F"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A</w:t>
            </w:r>
            <w:r w:rsidR="00AF374B" w:rsidRPr="00871CA2">
              <w:rPr>
                <w:rFonts w:ascii="Gulliver-Regular" w:eastAsia="Gulliver-Regular" w:hAnsi="Gulliver-Regular" w:cs="Times New Roman"/>
                <w:color w:val="000000"/>
                <w:sz w:val="16"/>
                <w:szCs w:val="15"/>
                <w:lang w:val="en-GB"/>
              </w:rPr>
              <w:t>4</w:t>
            </w: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)</w:t>
            </w:r>
          </w:p>
        </w:tc>
      </w:tr>
    </w:tbl>
    <w:p w14:paraId="1C1593C2" w14:textId="77777777" w:rsidR="00F12A56" w:rsidRPr="00871CA2" w:rsidRDefault="00F12A56" w:rsidP="00AF374B">
      <w:pPr>
        <w:widowControl/>
        <w:spacing w:line="240" w:lineRule="exact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</w:p>
    <w:p w14:paraId="1C1593C3" w14:textId="77777777" w:rsidR="00AF374B" w:rsidRPr="00871CA2" w:rsidRDefault="00AF374B" w:rsidP="00F12A56">
      <w:pPr>
        <w:widowControl/>
        <w:spacing w:line="240" w:lineRule="exact"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The porosity </w:t>
      </w:r>
      <w:r w:rsidRPr="00871CA2">
        <w:rPr>
          <w:rFonts w:ascii="Cambria" w:eastAsia="Gulliver-Regular" w:hAnsi="Cambria" w:cs="Cambria"/>
          <w:i/>
          <w:color w:val="000000"/>
          <w:kern w:val="0"/>
          <w:sz w:val="16"/>
          <w:szCs w:val="15"/>
          <w:lang w:val="en-GB" w:eastAsia="en-US"/>
        </w:rPr>
        <w:t>ϕ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is a ratio of volume of void to total volume, and volume of void is the difference between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V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vertAlign w:val="subscript"/>
          <w:lang w:val="en-GB" w:eastAsia="en-US"/>
        </w:rPr>
        <w:t>t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and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V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vertAlign w:val="subscript"/>
          <w:lang w:val="en-GB" w:eastAsia="en-US"/>
        </w:rPr>
        <w:t>s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. Using </w:t>
      </w:r>
      <w:proofErr w:type="spellStart"/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Eqs</w:t>
      </w:r>
      <w:proofErr w:type="spellEnd"/>
      <w:r w:rsidR="00F12A56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.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(</w:t>
      </w:r>
      <w:r w:rsidR="00F12A56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3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)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and 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(</w:t>
      </w:r>
      <w:r w:rsidR="00F12A56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4</w:t>
      </w:r>
      <w:r w:rsidR="00860D67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)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, porosity can be expressed as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990"/>
      </w:tblGrid>
      <w:tr w:rsidR="00AF374B" w:rsidRPr="00871CA2" w14:paraId="1C1593C6" w14:textId="77777777" w:rsidTr="00F05696">
        <w:tc>
          <w:tcPr>
            <w:tcW w:w="6750" w:type="dxa"/>
            <w:vAlign w:val="center"/>
          </w:tcPr>
          <w:p w14:paraId="1C1593C4" w14:textId="77777777" w:rsidR="00AF374B" w:rsidRPr="00871CA2" w:rsidRDefault="00AF374B" w:rsidP="00AF374B">
            <w:pPr>
              <w:widowControl/>
              <w:spacing w:after="160" w:line="259" w:lineRule="auto"/>
              <w:jc w:val="left"/>
              <w:rPr>
                <w:rFonts w:ascii="Calibri" w:eastAsia="Yu Mincho" w:hAnsi="Calibri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ϕ=1-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=1-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π</m:t>
                    </m:r>
                    <m:r>
                      <w:rPr>
                        <w:rFonts w:ascii="Cambria Math" w:eastAsia="Yu Mincho" w:hAnsi="Cambria Math" w:cs="Times New Roman"/>
                        <w:sz w:val="16"/>
                        <w:szCs w:val="16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eastAsia="Yu Mincho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Yu Mincho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Yu Mincho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Yu Mincho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="Yu Mincho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Yu Mincho" w:hAnsi="Cambria Math" w:cs="Arial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Yu Mincho" w:hAnsi="Cambria Math" w:cs="Arial"/>
                                    <w:sz w:val="16"/>
                                    <w:szCs w:val="16"/>
                                  </w:rPr>
                                  <m:t>r-h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0" w:type="dxa"/>
            <w:vAlign w:val="center"/>
          </w:tcPr>
          <w:p w14:paraId="1C1593C5" w14:textId="77777777" w:rsidR="00AF374B" w:rsidRPr="00871CA2" w:rsidRDefault="007E6179" w:rsidP="00AF374B">
            <w:pPr>
              <w:widowControl/>
              <w:spacing w:after="160" w:line="259" w:lineRule="auto"/>
              <w:jc w:val="right"/>
              <w:rPr>
                <w:rFonts w:ascii="Gulliver-Regular" w:hAnsi="Gulliver-Regular" w:cs="Times New Roman"/>
                <w:color w:val="000000"/>
                <w:sz w:val="16"/>
                <w:szCs w:val="15"/>
                <w:lang w:val="en-GB" w:eastAsia="zh-CN"/>
              </w:rPr>
            </w:pP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(</w:t>
            </w:r>
            <w:r w:rsidR="000C5C9F"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A</w:t>
            </w:r>
            <w:r w:rsidR="00AF374B" w:rsidRPr="00871CA2">
              <w:rPr>
                <w:rFonts w:ascii="Gulliver-Regular" w:eastAsia="Gulliver-Regular" w:hAnsi="Gulliver-Regular" w:cs="Times New Roman"/>
                <w:color w:val="000000"/>
                <w:sz w:val="16"/>
                <w:szCs w:val="15"/>
                <w:lang w:val="en-GB"/>
              </w:rPr>
              <w:t>5</w:t>
            </w: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)</w:t>
            </w:r>
          </w:p>
        </w:tc>
      </w:tr>
    </w:tbl>
    <w:p w14:paraId="1C1593C7" w14:textId="77777777" w:rsidR="00F12A56" w:rsidRPr="00871CA2" w:rsidRDefault="00F12A56" w:rsidP="00AF374B">
      <w:pPr>
        <w:widowControl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</w:p>
    <w:p w14:paraId="1C1593C8" w14:textId="77777777" w:rsidR="00AF374B" w:rsidRPr="00871CA2" w:rsidRDefault="00AF374B" w:rsidP="00F12A56">
      <w:pPr>
        <w:widowControl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Replacing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h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with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r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and 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and using </w:t>
      </w:r>
      <m:oMath>
        <m: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α=</m:t>
        </m:r>
        <m:f>
          <m:fPr>
            <m:ctrlPr>
              <w:rPr>
                <w:rFonts w:ascii="Cambria Math" w:eastAsia="Gulliver-Regular" w:hAnsi="Cambria Math" w:cs="Times New Roman"/>
                <w:i/>
                <w:color w:val="000000"/>
                <w:kern w:val="0"/>
                <w:sz w:val="16"/>
                <w:szCs w:val="15"/>
                <w:lang w:val="en-GB" w:eastAsia="en-US"/>
              </w:rPr>
            </m:ctrlPr>
          </m:fPr>
          <m:num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a</m:t>
            </m:r>
          </m:num>
          <m:den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r</m:t>
            </m:r>
          </m:den>
        </m:f>
      </m:oMath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in Eq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. (A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5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)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, porosity becomes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30"/>
      </w:tblGrid>
      <w:tr w:rsidR="00AF374B" w:rsidRPr="00871CA2" w14:paraId="1C1593CB" w14:textId="77777777" w:rsidTr="00F05696">
        <w:tc>
          <w:tcPr>
            <w:tcW w:w="7110" w:type="dxa"/>
            <w:vAlign w:val="center"/>
          </w:tcPr>
          <w:p w14:paraId="1C1593C9" w14:textId="77777777" w:rsidR="00AF374B" w:rsidRPr="00871CA2" w:rsidRDefault="00AF374B" w:rsidP="00AF374B">
            <w:pPr>
              <w:widowControl/>
              <w:spacing w:after="160" w:line="259" w:lineRule="auto"/>
              <w:jc w:val="left"/>
              <w:rPr>
                <w:rFonts w:ascii="Calibri" w:eastAsia="Yu Mincho" w:hAnsi="Calibri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ϕ=1-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π</m:t>
                    </m:r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Yu Mincho" w:hAnsi="Cambria Math" w:cs="Arial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Yu Mincho" w:hAnsi="Cambria Math" w:cs="Arial"/>
                                    <w:sz w:val="16"/>
                                    <w:szCs w:val="16"/>
                                  </w:rPr>
                                  <m:t>α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Yu Mincho" w:hAnsi="Cambria Math" w:cs="Arial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  <m:sup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Yu Mincho" w:hAnsi="Cambria Math" w:cs="Arial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Yu Mincho" w:hAnsi="Cambria Math" w:cs="Arial"/>
                                    <w:sz w:val="16"/>
                                    <w:szCs w:val="16"/>
                                  </w:rPr>
                                  <m:t>1-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Yu Mincho" w:hAnsi="Cambria Math" w:cs="Arial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Yu Mincho" w:hAnsi="Cambria Math" w:cs="Arial"/>
                                        <w:sz w:val="16"/>
                                        <w:szCs w:val="16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Yu Mincho" w:hAnsi="Cambria Math" w:cs="Arial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Yu Mincho" w:hAnsi="Cambria Math" w:cs="Arial"/>
                                            <w:sz w:val="16"/>
                                            <w:szCs w:val="16"/>
                                          </w:rPr>
                                          <m:t>α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Yu Mincho" w:hAnsi="Cambria Math" w:cs="Arial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Yu Mincho" w:hAnsi="Cambria Math" w:cs="Arial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Yu Mincho" w:hAnsi="Cambria Math" w:cs="Arial"/>
                                    <w:sz w:val="16"/>
                                    <w:szCs w:val="16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Yu Mincho" w:hAnsi="Cambria Math" w:cs="Arial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Yu Mincho" w:hAnsi="Cambria Math" w:cs="Arial"/>
                                        <w:sz w:val="16"/>
                                        <w:szCs w:val="16"/>
                                      </w:rPr>
                                      <m:t>α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Yu Mincho" w:hAnsi="Cambria Math" w:cs="Arial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30" w:type="dxa"/>
            <w:vAlign w:val="center"/>
          </w:tcPr>
          <w:p w14:paraId="1C1593CA" w14:textId="77777777" w:rsidR="00AF374B" w:rsidRPr="00871CA2" w:rsidRDefault="007E6179" w:rsidP="00AF374B">
            <w:pPr>
              <w:widowControl/>
              <w:spacing w:after="160" w:line="259" w:lineRule="auto"/>
              <w:jc w:val="right"/>
              <w:rPr>
                <w:rFonts w:ascii="Gulliver-Regular" w:hAnsi="Gulliver-Regular" w:cs="Times New Roman"/>
                <w:color w:val="000000"/>
                <w:sz w:val="16"/>
                <w:szCs w:val="15"/>
                <w:lang w:val="en-GB" w:eastAsia="zh-CN"/>
              </w:rPr>
            </w:pP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(</w:t>
            </w:r>
            <w:r w:rsidR="000C5C9F"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A</w:t>
            </w:r>
            <w:r w:rsidR="00AF374B" w:rsidRPr="00871CA2">
              <w:rPr>
                <w:rFonts w:ascii="Gulliver-Regular" w:eastAsia="Gulliver-Regular" w:hAnsi="Gulliver-Regular" w:cs="Times New Roman"/>
                <w:color w:val="000000"/>
                <w:sz w:val="16"/>
                <w:szCs w:val="15"/>
                <w:lang w:val="en-GB"/>
              </w:rPr>
              <w:t>6</w:t>
            </w: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)</w:t>
            </w:r>
          </w:p>
        </w:tc>
      </w:tr>
    </w:tbl>
    <w:p w14:paraId="1C1593CC" w14:textId="77777777" w:rsidR="00F12A56" w:rsidRPr="00871CA2" w:rsidRDefault="00F12A56" w:rsidP="00F12A56">
      <w:pPr>
        <w:widowControl/>
        <w:spacing w:line="240" w:lineRule="exact"/>
        <w:ind w:firstLineChars="200" w:firstLine="320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</w:p>
    <w:p w14:paraId="1C1593CD" w14:textId="77777777" w:rsidR="00AF374B" w:rsidRPr="00871CA2" w:rsidRDefault="00AF374B" w:rsidP="00F12A56">
      <w:pPr>
        <w:widowControl/>
        <w:spacing w:line="240" w:lineRule="exact"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For the maximum limit of </w:t>
      </w:r>
      <m:oMath>
        <m:r>
          <w:rPr>
            <w:rFonts w:ascii="Cambria Math" w:eastAsia="Gulliver-Regular" w:hAnsi="Cambria Math" w:cs="Times New Roman"/>
            <w:color w:val="000000"/>
            <w:kern w:val="0"/>
            <w:sz w:val="16"/>
            <w:szCs w:val="15"/>
            <w:lang w:val="en-GB" w:eastAsia="en-US"/>
          </w:rPr>
          <m:t>α=</m:t>
        </m:r>
        <m:func>
          <m:funcPr>
            <m:ctrlPr>
              <w:rPr>
                <w:rFonts w:ascii="Cambria Math" w:eastAsia="Gulliver-Regular" w:hAnsi="Cambria Math" w:cs="Times New Roman"/>
                <w:i/>
                <w:color w:val="000000"/>
                <w:kern w:val="0"/>
                <w:sz w:val="16"/>
                <w:szCs w:val="15"/>
                <w:lang w:val="en-GB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sin</m:t>
            </m:r>
          </m:fName>
          <m:e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45°=0.707</m:t>
            </m:r>
          </m:e>
        </m:func>
      </m:oMath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, the lowest porosity using Eq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.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(A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6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)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is </w:t>
      </w:r>
      <w:r w:rsidRPr="00871CA2">
        <w:rPr>
          <w:rFonts w:ascii="Cambria" w:eastAsia="Gulliver-Regular" w:hAnsi="Cambria" w:cs="Cambria"/>
          <w:i/>
          <w:color w:val="000000"/>
          <w:kern w:val="0"/>
          <w:sz w:val="16"/>
          <w:szCs w:val="15"/>
          <w:lang w:val="en-GB" w:eastAsia="en-US"/>
        </w:rPr>
        <w:t>ϕ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= 0.035. The relative contact area </w:t>
      </w:r>
      <w:proofErr w:type="spellStart"/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vertAlign w:val="subscript"/>
          <w:lang w:val="en-GB" w:eastAsia="en-US"/>
        </w:rPr>
        <w:t>r</w:t>
      </w:r>
      <w:proofErr w:type="spellEnd"/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is a ratio of projected circular contact area to the sectional area of maximum deformed solid sphere (i.e., a cube)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25"/>
      </w:tblGrid>
      <w:tr w:rsidR="00AF374B" w:rsidRPr="00871CA2" w14:paraId="1C1593D0" w14:textId="77777777" w:rsidTr="00F05696">
        <w:tc>
          <w:tcPr>
            <w:tcW w:w="7110" w:type="dxa"/>
            <w:vAlign w:val="center"/>
          </w:tcPr>
          <w:p w14:paraId="1C1593CE" w14:textId="77777777" w:rsidR="00AF374B" w:rsidRPr="00871CA2" w:rsidRDefault="002A2D17" w:rsidP="00AF374B">
            <w:pPr>
              <w:widowControl/>
              <w:spacing w:after="160" w:line="259" w:lineRule="auto"/>
              <w:jc w:val="left"/>
              <w:rPr>
                <w:rFonts w:ascii="Calibri" w:eastAsia="Yu Mincho" w:hAnsi="Calibri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r</m:t>
                    </m:r>
                  </m:sub>
                </m:sSub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Yu Mincho" w:hAnsi="Cambria Math" w:cs="Arial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Yu Mincho" w:hAnsi="Cambria Math" w:cs="Arial"/>
                                    <w:sz w:val="16"/>
                                    <w:szCs w:val="16"/>
                                  </w:rPr>
                                  <m:t>r-h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α</m:t>
                            </m:r>
                          </m:e>
                          <m:sup>
                            <m: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625" w:type="dxa"/>
            <w:vAlign w:val="center"/>
          </w:tcPr>
          <w:p w14:paraId="1C1593CF" w14:textId="77777777" w:rsidR="00AF374B" w:rsidRPr="00871CA2" w:rsidRDefault="007E6179" w:rsidP="00AF374B">
            <w:pPr>
              <w:widowControl/>
              <w:spacing w:after="160" w:line="259" w:lineRule="auto"/>
              <w:jc w:val="right"/>
              <w:rPr>
                <w:rFonts w:ascii="Calibri" w:hAnsi="Calibri" w:cs="Arial"/>
                <w:lang w:eastAsia="zh-CN"/>
              </w:rPr>
            </w:pP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(</w:t>
            </w:r>
            <w:r w:rsidR="000C5C9F"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A</w:t>
            </w:r>
            <w:r w:rsidR="00AF374B" w:rsidRPr="00871CA2">
              <w:rPr>
                <w:rFonts w:ascii="Gulliver-Regular" w:eastAsia="Gulliver-Regular" w:hAnsi="Gulliver-Regular" w:cs="Times New Roman"/>
                <w:color w:val="000000"/>
                <w:sz w:val="16"/>
                <w:szCs w:val="15"/>
                <w:lang w:val="en-GB"/>
              </w:rPr>
              <w:t>7</w:t>
            </w: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)</w:t>
            </w:r>
          </w:p>
        </w:tc>
      </w:tr>
    </w:tbl>
    <w:p w14:paraId="1C1593D1" w14:textId="77777777" w:rsidR="004E6B4F" w:rsidRPr="00871CA2" w:rsidRDefault="004E6B4F" w:rsidP="004E6B4F">
      <w:pPr>
        <w:widowControl/>
        <w:spacing w:line="240" w:lineRule="exact"/>
        <w:ind w:firstLineChars="200" w:firstLine="320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</w:p>
    <w:p w14:paraId="1C1593D2" w14:textId="77777777" w:rsidR="00AF374B" w:rsidRPr="00871CA2" w:rsidRDefault="003279BE" w:rsidP="004E6B4F">
      <w:pPr>
        <w:widowControl/>
        <w:spacing w:line="240" w:lineRule="exact"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Rearranging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Eq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. (A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7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)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,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we have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30"/>
      </w:tblGrid>
      <w:tr w:rsidR="00AF374B" w:rsidRPr="00871CA2" w14:paraId="1C1593D5" w14:textId="77777777" w:rsidTr="00F05696">
        <w:tc>
          <w:tcPr>
            <w:tcW w:w="7110" w:type="dxa"/>
            <w:vAlign w:val="center"/>
          </w:tcPr>
          <w:p w14:paraId="1C1593D3" w14:textId="77777777" w:rsidR="00AF374B" w:rsidRPr="00871CA2" w:rsidRDefault="002A2D17" w:rsidP="00AF374B">
            <w:pPr>
              <w:widowControl/>
              <w:spacing w:after="160" w:line="259" w:lineRule="auto"/>
              <w:jc w:val="left"/>
              <w:rPr>
                <w:rFonts w:ascii="Calibri" w:eastAsia="Yu Mincho" w:hAnsi="Calibri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α</m:t>
                    </m:r>
                  </m:e>
                  <m:sup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π</m:t>
                    </m:r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+4</m:t>
                    </m:r>
                    <m:sSub>
                      <m:sSubPr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30" w:type="dxa"/>
            <w:vAlign w:val="center"/>
          </w:tcPr>
          <w:p w14:paraId="1C1593D4" w14:textId="77777777" w:rsidR="00AF374B" w:rsidRPr="00871CA2" w:rsidRDefault="007E6179" w:rsidP="00AF374B">
            <w:pPr>
              <w:widowControl/>
              <w:spacing w:after="160" w:line="259" w:lineRule="auto"/>
              <w:jc w:val="right"/>
              <w:rPr>
                <w:rFonts w:ascii="Calibri" w:hAnsi="Calibri" w:cs="Arial"/>
                <w:lang w:eastAsia="zh-CN"/>
              </w:rPr>
            </w:pP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(</w:t>
            </w:r>
            <w:r w:rsidR="000C5C9F"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A</w:t>
            </w:r>
            <w:r w:rsidR="00AF374B" w:rsidRPr="00871CA2">
              <w:rPr>
                <w:rFonts w:ascii="Gulliver-Regular" w:eastAsia="Gulliver-Regular" w:hAnsi="Gulliver-Regular" w:cs="Times New Roman"/>
                <w:color w:val="000000"/>
                <w:sz w:val="16"/>
                <w:szCs w:val="15"/>
                <w:lang w:val="en-GB"/>
              </w:rPr>
              <w:t>8</w:t>
            </w: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)</w:t>
            </w:r>
          </w:p>
        </w:tc>
      </w:tr>
    </w:tbl>
    <w:p w14:paraId="1C1593D6" w14:textId="77777777" w:rsidR="004E6B4F" w:rsidRPr="00871CA2" w:rsidRDefault="004E6B4F" w:rsidP="004E6B4F">
      <w:pPr>
        <w:widowControl/>
        <w:spacing w:line="240" w:lineRule="exact"/>
        <w:ind w:firstLineChars="200" w:firstLine="320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</w:p>
    <w:p w14:paraId="1C1593D7" w14:textId="77777777" w:rsidR="00AF374B" w:rsidRPr="00871CA2" w:rsidRDefault="00AF374B" w:rsidP="004E6B4F">
      <w:pPr>
        <w:widowControl/>
        <w:spacing w:line="240" w:lineRule="exact"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Substituting Eq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.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(A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8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)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into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 xml:space="preserve"> </w:t>
      </w:r>
      <w:r w:rsidR="004E6B4F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Eq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.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(A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6</w:t>
      </w:r>
      <w:r w:rsidR="004E6B4F"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)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, a relationship between porosity </w:t>
      </w:r>
      <w:r w:rsidRPr="00871CA2">
        <w:rPr>
          <w:rFonts w:ascii="Cambria" w:eastAsia="Gulliver-Regular" w:hAnsi="Cambria" w:cs="Cambria"/>
          <w:i/>
          <w:color w:val="000000"/>
          <w:kern w:val="0"/>
          <w:sz w:val="16"/>
          <w:szCs w:val="15"/>
          <w:lang w:val="en-GB" w:eastAsia="en-US"/>
        </w:rPr>
        <w:t>ϕ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and relative contact area</w:t>
      </w:r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 xml:space="preserve"> </w:t>
      </w:r>
      <w:proofErr w:type="spellStart"/>
      <w:r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A</w:t>
      </w:r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vertAlign w:val="subscript"/>
          <w:lang w:val="en-GB" w:eastAsia="en-US"/>
        </w:rPr>
        <w:t>r</w:t>
      </w:r>
      <w:proofErr w:type="spellEnd"/>
      <w:r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is established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720"/>
      </w:tblGrid>
      <w:tr w:rsidR="00AF374B" w:rsidRPr="00871CA2" w14:paraId="1C1593DA" w14:textId="77777777" w:rsidTr="00F05696">
        <w:trPr>
          <w:trHeight w:val="963"/>
        </w:trPr>
        <w:tc>
          <w:tcPr>
            <w:tcW w:w="7020" w:type="dxa"/>
            <w:vAlign w:val="center"/>
          </w:tcPr>
          <w:p w14:paraId="1C1593D8" w14:textId="77777777" w:rsidR="00AF374B" w:rsidRPr="00871CA2" w:rsidRDefault="00AF374B" w:rsidP="00AF374B">
            <w:pPr>
              <w:widowControl/>
              <w:spacing w:after="160" w:line="259" w:lineRule="auto"/>
              <w:jc w:val="left"/>
              <w:rPr>
                <w:rFonts w:ascii="Calibri" w:eastAsia="Yu Mincho" w:hAnsi="Calibri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ϕ=1-</m:t>
                </m:r>
                <m:f>
                  <m:f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w:sym w:font="Symbol" w:char="F070"/>
                    </m:r>
                  </m:num>
                  <m:den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2</m:t>
                    </m:r>
                  </m:den>
                </m:f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-3</m:t>
                </m:r>
                <m:sSub>
                  <m:sSubPr>
                    <m:ctrl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r</m:t>
                    </m:r>
                  </m:sub>
                </m:sSub>
                <m:r>
                  <w:rPr>
                    <w:rFonts w:ascii="Cambria Math" w:eastAsia="Yu Mincho" w:hAnsi="Cambria Math" w:cs="Arial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Yu Mincho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Yu Mincho" w:hAnsi="Cambria Math" w:cs="Arial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Yu Mincho" w:hAnsi="Cambria Math" w:cs="Arial"/>
                            <w:sz w:val="16"/>
                            <w:szCs w:val="16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Yu Mincho" w:hAnsi="Cambria Math" w:cs="Arial"/>
                                <w:sz w:val="16"/>
                                <w:szCs w:val="16"/>
                              </w:rPr>
                              <w:sym w:font="Symbol" w:char="F070"/>
                            </m:r>
                          </m:e>
                        </m:rad>
                        <m:sSup>
                          <m:sSupPr>
                            <m:ctrlPr>
                              <w:rPr>
                                <w:rFonts w:ascii="Cambria Math" w:eastAsia="Yu Mincho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Yu Mincho" w:hAnsi="Cambria Math" w:cs="Arial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Yu Mincho" w:hAnsi="Cambria Math" w:cs="Arial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Yu Mincho" w:hAnsi="Cambria Math" w:cs="Arial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Yu Mincho" w:hAnsi="Cambria Math" w:cs="Arial"/>
                                        <w:sz w:val="16"/>
                                        <w:szCs w:val="16"/>
                                      </w:rPr>
                                      <w:sym w:font="Symbol" w:char="F070"/>
                                    </m:r>
                                    <m:r>
                                      <w:rPr>
                                        <w:rFonts w:ascii="Cambria Math" w:eastAsia="Yu Mincho" w:hAnsi="Cambria Math" w:cs="Arial"/>
                                        <w:sz w:val="16"/>
                                        <w:szCs w:val="16"/>
                                      </w:rPr>
                                      <m:t>+4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Yu Mincho" w:hAnsi="Cambria Math" w:cs="Arial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Yu Mincho" w:hAnsi="Cambria Math" w:cs="Arial"/>
                                            <w:sz w:val="16"/>
                                            <w:szCs w:val="16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Yu Mincho" w:hAnsi="Cambria Math" w:cs="Arial"/>
                                            <w:sz w:val="16"/>
                                            <w:szCs w:val="16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den>
                                </m:f>
                              </m:e>
                            </m:d>
                          </m:e>
                          <m:sup>
                            <m:f>
                              <m:fPr>
                                <m:type m:val="skw"/>
                                <m:ctrlPr>
                                  <w:rPr>
                                    <w:rFonts w:ascii="Cambria Math" w:eastAsia="Yu Mincho" w:hAnsi="Cambria Math" w:cs="Arial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Yu Mincho" w:hAnsi="Cambria Math" w:cs="Arial"/>
                                    <w:sz w:val="16"/>
                                    <w:szCs w:val="16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Yu Mincho" w:hAnsi="Cambria Math" w:cs="Arial"/>
                                    <w:sz w:val="16"/>
                                    <w:szCs w:val="16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Yu Mincho" w:hAnsi="Cambria Math" w:cs="Arial"/>
                        <w:sz w:val="16"/>
                        <w:szCs w:val="16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720" w:type="dxa"/>
            <w:vAlign w:val="center"/>
          </w:tcPr>
          <w:p w14:paraId="1C1593D9" w14:textId="77777777" w:rsidR="00AF374B" w:rsidRPr="00871CA2" w:rsidRDefault="007E6179" w:rsidP="00AF374B">
            <w:pPr>
              <w:widowControl/>
              <w:spacing w:after="160" w:line="259" w:lineRule="auto"/>
              <w:jc w:val="right"/>
              <w:rPr>
                <w:rFonts w:ascii="Gulliver-Regular" w:hAnsi="Gulliver-Regular" w:cs="Times New Roman"/>
                <w:color w:val="000000"/>
                <w:sz w:val="16"/>
                <w:szCs w:val="15"/>
                <w:lang w:val="en-GB" w:eastAsia="zh-CN"/>
              </w:rPr>
            </w:pP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(</w:t>
            </w:r>
            <w:r w:rsidR="000C5C9F"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A</w:t>
            </w:r>
            <w:r w:rsidR="00AF374B" w:rsidRPr="00871CA2">
              <w:rPr>
                <w:rFonts w:ascii="Gulliver-Regular" w:eastAsia="Gulliver-Regular" w:hAnsi="Gulliver-Regular" w:cs="Times New Roman"/>
                <w:color w:val="000000"/>
                <w:sz w:val="16"/>
                <w:szCs w:val="15"/>
                <w:lang w:val="en-GB"/>
              </w:rPr>
              <w:t>9</w:t>
            </w:r>
            <w:r w:rsidRPr="00871CA2">
              <w:rPr>
                <w:rFonts w:ascii="Gulliver-Regular" w:hAnsi="Gulliver-Regular" w:cs="Times New Roman" w:hint="eastAsia"/>
                <w:color w:val="000000"/>
                <w:sz w:val="16"/>
                <w:szCs w:val="15"/>
                <w:lang w:val="en-GB" w:eastAsia="zh-CN"/>
              </w:rPr>
              <w:t>)</w:t>
            </w:r>
          </w:p>
        </w:tc>
      </w:tr>
    </w:tbl>
    <w:p w14:paraId="1C1593DB" w14:textId="77777777" w:rsidR="004E6B4F" w:rsidRPr="00871CA2" w:rsidRDefault="004E6B4F" w:rsidP="004E6B4F">
      <w:pPr>
        <w:widowControl/>
        <w:spacing w:line="240" w:lineRule="exact"/>
        <w:ind w:firstLineChars="200" w:firstLine="320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</w:p>
    <w:p w14:paraId="1C1593DC" w14:textId="77777777" w:rsidR="00AF374B" w:rsidRPr="00871CA2" w:rsidRDefault="004E6B4F" w:rsidP="004E6B4F">
      <w:pPr>
        <w:widowControl/>
        <w:spacing w:line="240" w:lineRule="exact"/>
        <w:ind w:firstLineChars="200" w:firstLine="320"/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</w:pPr>
      <w:r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Fig. A2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shows that the trend between porosity </w:t>
      </w:r>
      <w:r w:rsidR="00AF374B" w:rsidRPr="00871CA2">
        <w:rPr>
          <w:rFonts w:ascii="Cambria" w:eastAsia="Gulliver-Regular" w:hAnsi="Cambria" w:cs="Cambria"/>
          <w:i/>
          <w:color w:val="000000"/>
          <w:kern w:val="0"/>
          <w:sz w:val="16"/>
          <w:szCs w:val="15"/>
          <w:lang w:val="en-GB" w:eastAsia="en-US"/>
        </w:rPr>
        <w:t>ϕ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and relative contact area</w:t>
      </w:r>
      <w:r w:rsidR="00AF374B"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 xml:space="preserve"> </w:t>
      </w:r>
      <w:proofErr w:type="spellStart"/>
      <w:r w:rsidR="00AF374B"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>A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vertAlign w:val="subscript"/>
          <w:lang w:val="en-GB" w:eastAsia="en-US"/>
        </w:rPr>
        <w:t>r</w:t>
      </w:r>
      <w:proofErr w:type="spellEnd"/>
      <w:r w:rsidR="00AF374B"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 xml:space="preserve">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given by Eq</w:t>
      </w:r>
      <w:r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.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(17) or (</w:t>
      </w:r>
      <w:r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>A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>9)</w:t>
      </w:r>
      <w:r w:rsidR="00AF374B" w:rsidRPr="00871CA2">
        <w:rPr>
          <w:rFonts w:ascii="Gulliver-Regular" w:eastAsia="Gulliver-Regular" w:hAnsi="Gulliver-Regular" w:cs="Times New Roman"/>
          <w:i/>
          <w:color w:val="000000"/>
          <w:kern w:val="0"/>
          <w:sz w:val="16"/>
          <w:szCs w:val="15"/>
          <w:lang w:val="en-GB" w:eastAsia="en-US"/>
        </w:rPr>
        <w:t xml:space="preserve"> </w:t>
      </w:r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is very similar to the power function </w:t>
      </w:r>
      <m:oMath>
        <m:sSup>
          <m:sSupPr>
            <m:ctrlPr>
              <w:rPr>
                <w:rFonts w:ascii="Cambria Math" w:eastAsia="Gulliver-Regular" w:hAnsi="Cambria Math" w:cs="Times New Roman"/>
                <w:i/>
                <w:color w:val="000000"/>
                <w:kern w:val="0"/>
                <w:sz w:val="16"/>
                <w:szCs w:val="15"/>
                <w:lang w:val="en-GB" w:eastAsia="en-US"/>
              </w:rPr>
            </m:ctrlPr>
          </m:sSupPr>
          <m:e>
            <m:d>
              <m:dPr>
                <m:ctrlPr>
                  <w:rPr>
                    <w:rFonts w:ascii="Cambria Math" w:eastAsia="Gulliver-Regular" w:hAnsi="Cambria Math" w:cs="Times New Roman"/>
                    <w:i/>
                    <w:color w:val="000000"/>
                    <w:kern w:val="0"/>
                    <w:sz w:val="16"/>
                    <w:szCs w:val="15"/>
                    <w:lang w:val="en-GB" w:eastAsia="en-US"/>
                  </w:rPr>
                </m:ctrlPr>
              </m:dPr>
              <m:e>
                <m:r>
                  <w:rPr>
                    <w:rFonts w:ascii="Cambria Math" w:eastAsia="Gulliver-Regular" w:hAnsi="Cambria Math" w:cs="Times New Roman"/>
                    <w:color w:val="000000"/>
                    <w:kern w:val="0"/>
                    <w:sz w:val="16"/>
                    <w:szCs w:val="15"/>
                    <w:lang w:val="en-GB" w:eastAsia="en-US"/>
                  </w:rPr>
                  <m:t>1-2ϕ</m:t>
                </m:r>
              </m:e>
            </m:d>
          </m:e>
          <m:sup>
            <m:r>
              <w:rPr>
                <w:rFonts w:ascii="Cambria Math" w:eastAsia="Gulliver-Regular" w:hAnsi="Cambria Math" w:cs="Times New Roman"/>
                <w:color w:val="000000"/>
                <w:kern w:val="0"/>
                <w:sz w:val="16"/>
                <w:szCs w:val="15"/>
                <w:lang w:val="en-GB" w:eastAsia="en-US"/>
              </w:rPr>
              <m:t>2</m:t>
            </m:r>
          </m:sup>
        </m:sSup>
      </m:oMath>
      <w:r w:rsidR="00AF374B" w:rsidRPr="00871CA2">
        <w:rPr>
          <w:rFonts w:ascii="Gulliver-Regular" w:eastAsia="Gulliver-Regular" w:hAnsi="Gulliver-Regular" w:cs="Times New Roman"/>
          <w:color w:val="000000"/>
          <w:kern w:val="0"/>
          <w:sz w:val="16"/>
          <w:szCs w:val="15"/>
          <w:lang w:val="en-GB" w:eastAsia="en-US"/>
        </w:rPr>
        <w:t xml:space="preserve"> adopted for stiffness, strength, and brittle-to-ductile transition.</w:t>
      </w:r>
    </w:p>
    <w:p w14:paraId="1C1593DD" w14:textId="77777777" w:rsidR="00AF374B" w:rsidRPr="00871CA2" w:rsidRDefault="00AF374B" w:rsidP="004E6B4F">
      <w:pPr>
        <w:ind w:firstLineChars="200" w:firstLine="420"/>
      </w:pPr>
    </w:p>
    <w:p w14:paraId="1C1593DE" w14:textId="3142E8D8" w:rsidR="00AF374B" w:rsidRPr="00871CA2" w:rsidRDefault="004F42B3" w:rsidP="004F42B3">
      <w:pPr>
        <w:jc w:val="center"/>
      </w:pPr>
      <w:r w:rsidRPr="00871CA2">
        <w:rPr>
          <w:noProof/>
        </w:rPr>
        <w:drawing>
          <wp:inline distT="0" distB="0" distL="0" distR="0" wp14:anchorId="77F20597" wp14:editId="2A29413D">
            <wp:extent cx="5247566" cy="32369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93" b="6803"/>
                    <a:stretch/>
                  </pic:blipFill>
                  <pic:spPr bwMode="auto">
                    <a:xfrm>
                      <a:off x="0" y="0"/>
                      <a:ext cx="5255335" cy="32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593DF" w14:textId="060B8062" w:rsidR="004E6B4F" w:rsidRPr="00871CA2" w:rsidRDefault="004E6B4F" w:rsidP="004E6B4F">
      <w:pPr>
        <w:widowControl/>
        <w:ind w:firstLineChars="200" w:firstLine="320"/>
        <w:jc w:val="center"/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</w:pPr>
      <w:r w:rsidRPr="00871CA2">
        <w:rPr>
          <w:rFonts w:ascii="Gulliver-Regular" w:hAnsi="Gulliver-Regular" w:cs="Times New Roman" w:hint="eastAsia"/>
          <w:color w:val="000000"/>
          <w:kern w:val="0"/>
          <w:sz w:val="16"/>
          <w:szCs w:val="15"/>
          <w:lang w:val="en-GB"/>
        </w:rPr>
        <w:t xml:space="preserve">Fig. A2. </w:t>
      </w:r>
      <w:proofErr w:type="gramStart"/>
      <w:r w:rsidR="00E826DD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 xml:space="preserve">A trend between </w:t>
      </w:r>
      <w:r w:rsidR="007303ED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 xml:space="preserve">a </w:t>
      </w:r>
      <w:r w:rsidR="00E826DD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 xml:space="preserve">relative area </w:t>
      </w:r>
      <w:proofErr w:type="spellStart"/>
      <w:r w:rsidR="00E826DD" w:rsidRPr="00871CA2">
        <w:rPr>
          <w:rFonts w:ascii="Gulliver-Regular" w:hAnsi="Gulliver-Regular" w:cs="Times New Roman"/>
          <w:i/>
          <w:iCs/>
          <w:color w:val="000000"/>
          <w:kern w:val="0"/>
          <w:sz w:val="16"/>
          <w:szCs w:val="15"/>
          <w:lang w:val="en-GB"/>
        </w:rPr>
        <w:t>A</w:t>
      </w:r>
      <w:r w:rsidR="00E826DD" w:rsidRPr="00871CA2">
        <w:rPr>
          <w:rFonts w:ascii="Gulliver-Regular" w:hAnsi="Gulliver-Regular" w:cs="Times New Roman"/>
          <w:iCs/>
          <w:color w:val="000000"/>
          <w:kern w:val="0"/>
          <w:sz w:val="16"/>
          <w:szCs w:val="15"/>
          <w:vertAlign w:val="subscript"/>
          <w:lang w:val="en-GB"/>
        </w:rPr>
        <w:t>r</w:t>
      </w:r>
      <w:proofErr w:type="spellEnd"/>
      <w:r w:rsidR="007303ED" w:rsidRPr="00871CA2">
        <w:rPr>
          <w:rFonts w:ascii="Gulliver-Regular" w:hAnsi="Gulliver-Regular" w:cs="Times New Roman"/>
          <w:i/>
          <w:iCs/>
          <w:color w:val="000000"/>
          <w:kern w:val="0"/>
          <w:sz w:val="16"/>
          <w:szCs w:val="15"/>
          <w:lang w:val="en-GB"/>
        </w:rPr>
        <w:t xml:space="preserve"> </w:t>
      </w:r>
      <w:r w:rsidR="007303ED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 xml:space="preserve">given by Eq. (17) or (A9) and porosity </w:t>
      </w:r>
      <w:r w:rsidR="007303ED" w:rsidRPr="00871CA2">
        <w:rPr>
          <w:rFonts w:ascii="Cambria" w:eastAsia="Gulliver-Regular" w:hAnsi="Cambria" w:cs="Cambria"/>
          <w:i/>
          <w:color w:val="000000"/>
          <w:kern w:val="0"/>
          <w:sz w:val="16"/>
          <w:szCs w:val="15"/>
          <w:lang w:val="en-GB" w:eastAsia="en-US"/>
        </w:rPr>
        <w:t>ϕ</w:t>
      </w:r>
      <w:r w:rsidR="007303ED" w:rsidRPr="00871CA2">
        <w:rPr>
          <w:rFonts w:ascii="Gulliver-Regular" w:hAnsi="Gulliver-Regular" w:cs="Times New Roman"/>
          <w:color w:val="000000"/>
          <w:kern w:val="0"/>
          <w:sz w:val="16"/>
          <w:szCs w:val="15"/>
          <w:lang w:val="en-GB"/>
        </w:rPr>
        <w:t>.</w:t>
      </w:r>
      <w:proofErr w:type="gramEnd"/>
    </w:p>
    <w:p w14:paraId="1C1593E1" w14:textId="77777777" w:rsidR="004E6B4F" w:rsidRPr="00871CA2" w:rsidRDefault="004E6B4F"/>
    <w:p w14:paraId="1C1593E2" w14:textId="77777777" w:rsidR="00F05696" w:rsidRPr="00871CA2" w:rsidRDefault="00F05696">
      <w:pPr>
        <w:widowControl/>
        <w:jc w:val="left"/>
      </w:pPr>
      <w:r w:rsidRPr="00871CA2">
        <w:br w:type="page"/>
      </w:r>
    </w:p>
    <w:p w14:paraId="1C1593E3" w14:textId="77777777" w:rsidR="00AF374B" w:rsidRPr="00871CA2" w:rsidRDefault="00AF374B" w:rsidP="00F52F2B">
      <w:pPr>
        <w:widowControl/>
        <w:overflowPunct w:val="0"/>
        <w:autoSpaceDE w:val="0"/>
        <w:autoSpaceDN w:val="0"/>
        <w:adjustRightInd w:val="0"/>
        <w:spacing w:beforeLines="100" w:before="312" w:afterLines="50" w:after="156" w:line="240" w:lineRule="exact"/>
        <w:jc w:val="left"/>
        <w:textAlignment w:val="baseline"/>
        <w:rPr>
          <w:rFonts w:ascii="Gulliver-Regular" w:eastAsia="宋体" w:hAnsi="Gulliver-Regular" w:cs="Times New Roman"/>
          <w:color w:val="000000"/>
          <w:kern w:val="0"/>
          <w:sz w:val="16"/>
          <w:szCs w:val="18"/>
          <w:lang w:val="en-GB"/>
        </w:rPr>
      </w:pPr>
      <w:r w:rsidRPr="00871CA2">
        <w:rPr>
          <w:rFonts w:ascii="Gulliver-Regular" w:eastAsia="宋体" w:hAnsi="Gulliver-Regular" w:cs="Times New Roman"/>
          <w:b/>
          <w:color w:val="000000"/>
          <w:kern w:val="0"/>
          <w:sz w:val="16"/>
          <w:szCs w:val="18"/>
          <w:lang w:val="en-GB" w:eastAsia="en-US"/>
        </w:rPr>
        <w:lastRenderedPageBreak/>
        <w:t xml:space="preserve">List of </w:t>
      </w:r>
      <w:r w:rsidRPr="00871CA2">
        <w:rPr>
          <w:rFonts w:ascii="Gulliver-Regular" w:eastAsia="宋体" w:hAnsi="Gulliver-Regular" w:cs="Times New Roman" w:hint="eastAsia"/>
          <w:b/>
          <w:color w:val="000000"/>
          <w:kern w:val="0"/>
          <w:sz w:val="16"/>
          <w:szCs w:val="18"/>
          <w:lang w:val="en-GB"/>
        </w:rPr>
        <w:t>a</w:t>
      </w:r>
      <w:r w:rsidRPr="00871CA2">
        <w:rPr>
          <w:rFonts w:ascii="Gulliver-Regular" w:eastAsia="宋体" w:hAnsi="Gulliver-Regular" w:cs="Times New Roman"/>
          <w:b/>
          <w:color w:val="000000"/>
          <w:kern w:val="0"/>
          <w:sz w:val="16"/>
          <w:szCs w:val="18"/>
          <w:lang w:val="en-GB" w:eastAsia="en-US"/>
        </w:rPr>
        <w:t>bbreviations and symbols</w:t>
      </w:r>
    </w:p>
    <w:tbl>
      <w:tblPr>
        <w:tblW w:w="4388" w:type="pct"/>
        <w:tblLayout w:type="fixed"/>
        <w:tblLook w:val="04A0" w:firstRow="1" w:lastRow="0" w:firstColumn="1" w:lastColumn="0" w:noHBand="0" w:noVBand="1"/>
      </w:tblPr>
      <w:tblGrid>
        <w:gridCol w:w="959"/>
        <w:gridCol w:w="6520"/>
      </w:tblGrid>
      <w:tr w:rsidR="00AF374B" w:rsidRPr="00871CA2" w14:paraId="1C1593E6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E4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t>UCS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3E5" w14:textId="77777777" w:rsidR="00AF374B" w:rsidRPr="00871CA2" w:rsidRDefault="00AF374B" w:rsidP="00AF374B">
            <w:pPr>
              <w:widowControl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unconfined compressive strength </w:t>
            </w:r>
          </w:p>
        </w:tc>
      </w:tr>
      <w:tr w:rsidR="00AF374B" w:rsidRPr="00871CA2" w14:paraId="1C1593E9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E7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t>UCS</w:t>
            </w:r>
            <w:r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bscript"/>
                <w:lang w:val="en-GB"/>
              </w:rPr>
              <w:t>0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3E8" w14:textId="77777777" w:rsidR="00AF374B" w:rsidRPr="00871CA2" w:rsidRDefault="00AF374B" w:rsidP="00AF374B">
            <w:pPr>
              <w:widowControl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unconfined compressive strength at zero porosity</w:t>
            </w:r>
          </w:p>
        </w:tc>
      </w:tr>
      <w:tr w:rsidR="00AF374B" w:rsidRPr="00871CA2" w14:paraId="1C1593EC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EA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t>a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3EB" w14:textId="77777777" w:rsidR="00AF374B" w:rsidRPr="00871CA2" w:rsidRDefault="00AF374B" w:rsidP="00AF374B">
            <w:pPr>
              <w:widowControl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radius of contact area of particles</w:t>
            </w:r>
          </w:p>
        </w:tc>
      </w:tr>
      <w:tr w:rsidR="00AF374B" w:rsidRPr="00871CA2" w14:paraId="1C1593EF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ED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宋体"/>
                <w:kern w:val="0"/>
                <w:sz w:val="16"/>
                <w:szCs w:val="16"/>
              </w:rPr>
            </w:pPr>
            <w:proofErr w:type="spellStart"/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t>A</w:t>
            </w:r>
            <w:r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bscript"/>
                <w:lang w:val="en-GB"/>
              </w:rPr>
              <w:t>r</w:t>
            </w:r>
            <w:proofErr w:type="spellEnd"/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3EE" w14:textId="77777777" w:rsidR="00AF374B" w:rsidRPr="00871CA2" w:rsidRDefault="00AF374B" w:rsidP="00AF374B">
            <w:pPr>
              <w:widowControl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relative contact area </w:t>
            </w:r>
          </w:p>
        </w:tc>
      </w:tr>
      <w:tr w:rsidR="00AF374B" w:rsidRPr="00871CA2" w14:paraId="1C1593F2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F0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i/>
                <w:iCs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i/>
                <w:iCs/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3F1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void ratio </w:t>
            </w:r>
          </w:p>
        </w:tc>
      </w:tr>
      <w:tr w:rsidR="00AF374B" w:rsidRPr="00871CA2" w14:paraId="1C1593F5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F3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i/>
                <w:iCs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i/>
                <w:iCs/>
                <w:kern w:val="0"/>
                <w:sz w:val="16"/>
                <w:szCs w:val="16"/>
                <w:lang w:eastAsia="en-US"/>
              </w:rPr>
              <w:t>e</w:t>
            </w:r>
            <w:r w:rsidR="00070BC3"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perscript"/>
                <w:lang w:val="en-GB"/>
              </w:rPr>
              <w:sym w:font="Symbol" w:char="F02A"/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3F4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reference value for e</w:t>
            </w:r>
          </w:p>
        </w:tc>
      </w:tr>
      <w:tr w:rsidR="00AF374B" w:rsidRPr="00871CA2" w14:paraId="1C1593F8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F6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i/>
                <w:iCs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i/>
                <w:iCs/>
                <w:kern w:val="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3F7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Young’s modulus</w:t>
            </w:r>
          </w:p>
        </w:tc>
      </w:tr>
      <w:tr w:rsidR="00AF374B" w:rsidRPr="00871CA2" w14:paraId="1C1593FB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F9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t>E</w:t>
            </w:r>
            <w:r w:rsidR="002B4F9D" w:rsidRPr="00871CA2">
              <w:rPr>
                <w:rFonts w:ascii="Gulliver-Regular" w:hAnsi="Gulliver-Regular" w:cs="Calibri" w:hint="eastAsia"/>
                <w:iCs/>
                <w:kern w:val="0"/>
                <w:sz w:val="16"/>
                <w:szCs w:val="16"/>
                <w:vertAlign w:val="subscript"/>
                <w:lang w:val="en-GB"/>
              </w:rPr>
              <w:t>0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3FA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mean stiffness at zero porosity </w:t>
            </w:r>
          </w:p>
        </w:tc>
      </w:tr>
      <w:tr w:rsidR="00AF374B" w:rsidRPr="00871CA2" w14:paraId="1C1593FE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FC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t>k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3FD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permeability </w:t>
            </w:r>
          </w:p>
        </w:tc>
      </w:tr>
      <w:tr w:rsidR="00AF374B" w:rsidRPr="00871CA2" w14:paraId="1C159401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3FF" w14:textId="77777777" w:rsidR="00F52F2B" w:rsidRPr="00871CA2" w:rsidRDefault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t>k</w:t>
            </w:r>
            <w:r w:rsidR="00C77793"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perscript"/>
                <w:lang w:val="en-GB"/>
              </w:rPr>
              <w:sym w:font="Symbol" w:char="F02A"/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00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reference value for </w:t>
            </w:r>
            <w:r w:rsidRPr="00871CA2">
              <w:rPr>
                <w:rFonts w:ascii="Gulliver-Regular" w:eastAsia="Yu Mincho" w:hAnsi="Gulliver-Regular" w:cs="Arial"/>
                <w:i/>
                <w:iCs/>
                <w:kern w:val="0"/>
                <w:sz w:val="16"/>
                <w:szCs w:val="16"/>
                <w:lang w:eastAsia="en-US"/>
              </w:rPr>
              <w:t>k</w:t>
            </w:r>
          </w:p>
        </w:tc>
      </w:tr>
      <w:tr w:rsidR="00AF374B" w:rsidRPr="00871CA2" w14:paraId="1C159404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02" w14:textId="77777777" w:rsidR="00AF374B" w:rsidRPr="00871CA2" w:rsidRDefault="002A2D17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Gulliver-Regular" w:hAnsi="Cambria Math" w:cs="Calibri"/>
                        <w:i/>
                        <w:iCs/>
                        <w:kern w:val="0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p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03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mean effective principal stress </w:t>
            </w:r>
          </w:p>
        </w:tc>
      </w:tr>
      <w:tr w:rsidR="00AF374B" w:rsidRPr="00871CA2" w14:paraId="1C159407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05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kern w:val="0"/>
                <w:sz w:val="16"/>
                <w:szCs w:val="16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t>P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06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mechanical property below the percolation porosity </w:t>
            </w:r>
          </w:p>
        </w:tc>
      </w:tr>
      <w:tr w:rsidR="00AF374B" w:rsidRPr="00871CA2" w14:paraId="1C15940A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08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hAnsi="Gulliver-Regular" w:cs="Calibri"/>
                <w:kern w:val="0"/>
                <w:sz w:val="16"/>
                <w:szCs w:val="16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t>P</w:t>
            </w:r>
            <w:r w:rsidR="002B4F9D" w:rsidRPr="00871CA2">
              <w:rPr>
                <w:rFonts w:ascii="Gulliver-Regular" w:hAnsi="Gulliver-Regular" w:cs="Calibri" w:hint="eastAsia"/>
                <w:iCs/>
                <w:kern w:val="0"/>
                <w:sz w:val="16"/>
                <w:szCs w:val="16"/>
                <w:vertAlign w:val="subscript"/>
                <w:lang w:val="en-GB"/>
              </w:rPr>
              <w:t>0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09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mechanical property at the percolation porosity </w:t>
            </w:r>
          </w:p>
        </w:tc>
      </w:tr>
      <w:tr w:rsidR="00AF374B" w:rsidRPr="00871CA2" w14:paraId="1C15940D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0B" w14:textId="77777777" w:rsidR="00AF374B" w:rsidRPr="00871CA2" w:rsidRDefault="002A2D17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Gulliver-Regular" w:hAnsi="Cambria Math" w:cs="Calibri"/>
                        <w:i/>
                        <w:iCs/>
                        <w:kern w:val="0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q</m:t>
                    </m:r>
                  </m:e>
                  <m:sup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0C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mean difference in effective principal stresses </w:t>
            </w:r>
          </w:p>
        </w:tc>
      </w:tr>
      <w:tr w:rsidR="00AF374B" w:rsidRPr="00871CA2" w14:paraId="1C159410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0E" w14:textId="77777777" w:rsidR="00AF374B" w:rsidRPr="00871CA2" w:rsidRDefault="002A2D17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Gulliver-Regular" w:hAnsi="Cambria Math" w:cs="Calibri"/>
                        <w:i/>
                        <w:iCs/>
                        <w:kern w:val="0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0F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deviatoric stress at failure </w:t>
            </w:r>
          </w:p>
        </w:tc>
      </w:tr>
      <w:tr w:rsidR="00AF374B" w:rsidRPr="00871CA2" w14:paraId="1C159413" w14:textId="77777777" w:rsidTr="00AF374B">
        <w:trPr>
          <w:trHeight w:val="30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11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kern w:val="0"/>
                <w:sz w:val="16"/>
                <w:szCs w:val="16"/>
              </w:rPr>
            </w:pPr>
            <w:r w:rsidRPr="00871CA2">
              <w:rPr>
                <w:rFonts w:ascii="Gulliver-Regular" w:eastAsia="Gulliver-Regular" w:hAnsi="Gulliver-Regular" w:cs="Calibri"/>
                <w:i/>
                <w:kern w:val="0"/>
                <w:sz w:val="16"/>
                <w:szCs w:val="16"/>
              </w:rPr>
              <w:t>r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12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kern w:val="0"/>
                <w:sz w:val="16"/>
                <w:szCs w:val="16"/>
              </w:rPr>
            </w:pPr>
            <w:r w:rsidRPr="00871CA2">
              <w:rPr>
                <w:rFonts w:ascii="Gulliver-Regular" w:eastAsia="Gulliver-Regular" w:hAnsi="Gulliver-Regular" w:cs="Calibri"/>
                <w:kern w:val="0"/>
                <w:sz w:val="16"/>
                <w:szCs w:val="16"/>
              </w:rPr>
              <w:t>particle radius</w:t>
            </w:r>
          </w:p>
        </w:tc>
      </w:tr>
      <w:tr w:rsidR="00AF374B" w:rsidRPr="00871CA2" w14:paraId="1C159416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14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宋体"/>
                <w:i/>
                <w:iCs/>
                <w:kern w:val="0"/>
                <w:sz w:val="16"/>
                <w:szCs w:val="16"/>
              </w:rPr>
            </w:pPr>
            <w:r w:rsidRPr="00871CA2">
              <w:rPr>
                <w:rFonts w:ascii="Cambria" w:eastAsia="Gulliver-Regular" w:hAnsi="Cambria" w:cs="Cambria"/>
                <w:i/>
                <w:iCs/>
                <w:kern w:val="0"/>
                <w:sz w:val="16"/>
                <w:szCs w:val="16"/>
                <w:lang w:val="en-GB"/>
              </w:rPr>
              <w:t>ϕ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15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porosity </w:t>
            </w:r>
          </w:p>
        </w:tc>
      </w:tr>
      <w:tr w:rsidR="00AF374B" w:rsidRPr="00871CA2" w14:paraId="1C159419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17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i/>
                <w:iCs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i/>
                <w:iCs/>
                <w:kern w:val="0"/>
                <w:sz w:val="16"/>
                <w:szCs w:val="16"/>
                <w:lang w:eastAsia="en-US"/>
              </w:rPr>
              <w:sym w:font="Symbol" w:char="F066"/>
            </w:r>
            <w:r w:rsidR="00070BC3"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perscript"/>
                <w:lang w:val="en-GB"/>
              </w:rPr>
              <w:sym w:font="Symbol" w:char="F02A"/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18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limiting porosity </w:t>
            </w:r>
          </w:p>
        </w:tc>
      </w:tr>
      <w:tr w:rsidR="00AF374B" w:rsidRPr="00871CA2" w14:paraId="1C15941C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1A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宋体"/>
                <w:i/>
                <w:iCs/>
                <w:kern w:val="0"/>
                <w:sz w:val="16"/>
                <w:szCs w:val="16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sym w:font="Symbol" w:char="F066"/>
            </w:r>
            <w:r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bscript"/>
                <w:lang w:val="en-GB"/>
              </w:rPr>
              <w:t>c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1B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critical porosity </w:t>
            </w:r>
          </w:p>
        </w:tc>
      </w:tr>
      <w:tr w:rsidR="00AF374B" w:rsidRPr="00871CA2" w14:paraId="1C15941F" w14:textId="77777777" w:rsidTr="00AF374B">
        <w:trPr>
          <w:trHeight w:val="330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1D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sym w:font="Symbol" w:char="F066"/>
            </w:r>
            <w:proofErr w:type="spellStart"/>
            <w:r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bscript"/>
                <w:lang w:val="en-GB"/>
              </w:rPr>
              <w:t>sc</w:t>
            </w:r>
            <w:proofErr w:type="spellEnd"/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1E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porosity of a simple cubic packing of </w:t>
            </w:r>
            <w:proofErr w:type="spellStart"/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monosized</w:t>
            </w:r>
            <w:proofErr w:type="spellEnd"/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 particles</w:t>
            </w:r>
          </w:p>
        </w:tc>
      </w:tr>
      <w:tr w:rsidR="00AF374B" w:rsidRPr="00871CA2" w14:paraId="1C159422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20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Gulliver-Regular" w:hAnsi="Cambria Math" w:cs="Calibri"/>
                    <w:kern w:val="0"/>
                    <w:sz w:val="16"/>
                    <w:szCs w:val="16"/>
                    <w:lang w:val="en-GB"/>
                  </w:rPr>
                  <m:t>φ</m:t>
                </m:r>
              </m:oMath>
            </m:oMathPara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21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angle of internal shear strength </w:t>
            </w:r>
          </w:p>
        </w:tc>
      </w:tr>
      <w:tr w:rsidR="00AF374B" w:rsidRPr="00871CA2" w14:paraId="1C159425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23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871CA2">
              <w:rPr>
                <w:rFonts w:ascii="Times New Roman" w:eastAsia="Gulliver-Regular" w:hAnsi="Times New Roman" w:cs="Times New Roman"/>
                <w:i/>
                <w:iCs/>
                <w:kern w:val="0"/>
                <w:sz w:val="16"/>
                <w:szCs w:val="16"/>
                <w:lang w:val="en-GB"/>
              </w:rPr>
              <w:t>ρ</w:t>
            </w:r>
            <w:r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bscript"/>
                <w:lang w:val="en-GB"/>
              </w:rPr>
              <w:t>b</w:t>
            </w:r>
            <w:proofErr w:type="spellEnd"/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24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dry bulk density </w:t>
            </w:r>
          </w:p>
        </w:tc>
      </w:tr>
      <w:tr w:rsidR="00AF374B" w:rsidRPr="00871CA2" w14:paraId="1C159428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26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871CA2">
              <w:rPr>
                <w:rFonts w:ascii="Times New Roman" w:eastAsia="Gulliver-Regular" w:hAnsi="Times New Roman" w:cs="Times New Roman"/>
                <w:i/>
                <w:iCs/>
                <w:kern w:val="0"/>
                <w:sz w:val="16"/>
                <w:szCs w:val="16"/>
                <w:lang w:val="en-GB"/>
              </w:rPr>
              <w:t>ρ</w:t>
            </w:r>
            <w:r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bscript"/>
                <w:lang w:val="en-GB"/>
              </w:rPr>
              <w:t>m</w:t>
            </w:r>
            <w:proofErr w:type="spellEnd"/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27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mineral density </w:t>
            </w:r>
          </w:p>
        </w:tc>
      </w:tr>
      <w:tr w:rsidR="00AF374B" w:rsidRPr="00871CA2" w14:paraId="1C15942B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29" w14:textId="77777777" w:rsidR="00AF374B" w:rsidRPr="00871CA2" w:rsidRDefault="002A2D17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Gulliver-Regular" w:hAnsi="Cambria Math" w:cs="Calibri"/>
                        <w:i/>
                        <w:iCs/>
                        <w:kern w:val="0"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2A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effective major principal stress </w:t>
            </w:r>
          </w:p>
        </w:tc>
      </w:tr>
      <w:tr w:rsidR="00AF374B" w:rsidRPr="00871CA2" w14:paraId="1C15942E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2C" w14:textId="77777777" w:rsidR="00AF374B" w:rsidRPr="00871CA2" w:rsidRDefault="002A2D17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Gulliver-Regular" w:hAnsi="Cambria Math" w:cs="Calibri"/>
                        <w:iCs/>
                        <w:kern w:val="0"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2D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effective normal stress at failure</w:t>
            </w:r>
          </w:p>
        </w:tc>
      </w:tr>
      <w:tr w:rsidR="00AF374B" w:rsidRPr="00871CA2" w14:paraId="1C159431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2F" w14:textId="77777777" w:rsidR="00AF374B" w:rsidRPr="00871CA2" w:rsidRDefault="002A2D17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Gulliver-Regular" w:hAnsi="Cambria Math" w:cs="Calibri"/>
                        <w:i/>
                        <w:iCs/>
                        <w:kern w:val="0"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30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minor principal stress </w:t>
            </w:r>
          </w:p>
        </w:tc>
      </w:tr>
      <w:tr w:rsidR="00AF374B" w:rsidRPr="00871CA2" w14:paraId="1C159434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32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Yu Mincho" w:hAnsi="Calibri" w:cs="Arial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sym w:font="Symbol" w:char="F073"/>
            </w:r>
            <w:r w:rsidRPr="00871CA2">
              <w:rPr>
                <w:rFonts w:ascii="Gulliver-Regular" w:eastAsia="Gulliver-Regular" w:hAnsi="Gulliver-Regular" w:cs="Calibri"/>
                <w:iCs/>
                <w:kern w:val="0"/>
                <w:sz w:val="16"/>
                <w:szCs w:val="16"/>
                <w:vertAlign w:val="subscript"/>
                <w:lang w:val="en-GB"/>
              </w:rPr>
              <w:t>bd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33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confining stress at the brittle-to-ductile transition </w:t>
            </w:r>
          </w:p>
        </w:tc>
      </w:tr>
      <w:tr w:rsidR="00AF374B" w:rsidRPr="00871CA2" w14:paraId="1C159437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35" w14:textId="77777777" w:rsidR="00AF374B" w:rsidRPr="00871CA2" w:rsidRDefault="002A2D17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Yu Mincho" w:hAnsi="Calibri" w:cs="Arial"/>
                <w:iCs/>
                <w:kern w:val="0"/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Gulliver-Regular" w:hAnsi="Cambria Math" w:cs="Calibri"/>
                        <w:iCs/>
                        <w:kern w:val="0"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Gulliver-Regular" w:hAnsi="Cambria Math" w:cs="Calibri"/>
                        <w:kern w:val="0"/>
                        <w:sz w:val="16"/>
                        <w:szCs w:val="16"/>
                        <w:lang w:val="en-GB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36" w14:textId="77777777" w:rsidR="00AF374B" w:rsidRPr="00871CA2" w:rsidRDefault="00F05696" w:rsidP="00F05696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effective shear stress</w:t>
            </w:r>
          </w:p>
        </w:tc>
      </w:tr>
      <w:tr w:rsidR="00AF374B" w:rsidRPr="00871CA2" w14:paraId="1C15943A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38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Yu Mincho" w:hAnsi="Calibri" w:cs="Arial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Gulliver-Regular" w:eastAsia="Gulliver-Regular" w:hAnsi="Gulliver-Regular" w:cs="Calibri"/>
                <w:i/>
                <w:kern w:val="0"/>
                <w:sz w:val="16"/>
                <w:szCs w:val="16"/>
                <w:lang w:val="en-GB"/>
              </w:rPr>
              <w:sym w:font="Symbol" w:char="F061"/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39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fitted exponential coefficient</w:t>
            </w:r>
          </w:p>
        </w:tc>
      </w:tr>
      <w:tr w:rsidR="00AF374B" w:rsidRPr="00871CA2" w14:paraId="1C15943D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3B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Yu Mincho" w:hAnsi="Calibri" w:cs="Arial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Times New Roman" w:eastAsia="Gulliver-Regular" w:hAnsi="Times New Roman" w:cs="Times New Roman"/>
                <w:i/>
                <w:iCs/>
                <w:kern w:val="0"/>
                <w:sz w:val="16"/>
                <w:szCs w:val="16"/>
                <w:lang w:val="en-GB"/>
              </w:rPr>
              <w:t>β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3C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fitted exponential coefficient</w:t>
            </w:r>
          </w:p>
        </w:tc>
      </w:tr>
      <w:tr w:rsidR="00AF374B" w:rsidRPr="00871CA2" w14:paraId="1C159440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3E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Calibri" w:eastAsia="Yu Mincho" w:hAnsi="Calibri" w:cs="Arial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Times New Roman" w:eastAsia="Gulliver-Regular" w:hAnsi="Times New Roman" w:cs="Times New Roman"/>
                <w:i/>
                <w:iCs/>
                <w:kern w:val="0"/>
                <w:sz w:val="16"/>
                <w:szCs w:val="16"/>
                <w:lang w:val="en-GB"/>
              </w:rPr>
              <w:t>ψ</w:t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3F" w14:textId="77777777" w:rsidR="00AF374B" w:rsidRPr="00871CA2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fitted exponential coefficient</w:t>
            </w:r>
          </w:p>
        </w:tc>
      </w:tr>
      <w:tr w:rsidR="00AF374B" w:rsidRPr="00AF374B" w14:paraId="1C159443" w14:textId="77777777" w:rsidTr="00AF374B">
        <w:trPr>
          <w:trHeight w:val="375"/>
        </w:trPr>
        <w:tc>
          <w:tcPr>
            <w:tcW w:w="641" w:type="pct"/>
            <w:shd w:val="clear" w:color="auto" w:fill="auto"/>
            <w:noWrap/>
            <w:vAlign w:val="center"/>
          </w:tcPr>
          <w:p w14:paraId="1C159441" w14:textId="77777777" w:rsidR="00AF374B" w:rsidRPr="00871CA2" w:rsidRDefault="00AF374B" w:rsidP="00AF374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</w:pPr>
            <w:r w:rsidRPr="00871CA2">
              <w:rPr>
                <w:rFonts w:ascii="Gulliver-Regular" w:eastAsia="Gulliver-Regular" w:hAnsi="Gulliver-Regular" w:cs="Calibri"/>
                <w:i/>
                <w:iCs/>
                <w:kern w:val="0"/>
                <w:sz w:val="16"/>
                <w:szCs w:val="16"/>
                <w:lang w:val="en-GB"/>
              </w:rPr>
              <w:sym w:font="Symbol" w:char="F06D"/>
            </w:r>
          </w:p>
        </w:tc>
        <w:tc>
          <w:tcPr>
            <w:tcW w:w="4359" w:type="pct"/>
            <w:shd w:val="clear" w:color="auto" w:fill="auto"/>
            <w:noWrap/>
            <w:vAlign w:val="center"/>
          </w:tcPr>
          <w:p w14:paraId="1C159442" w14:textId="77777777" w:rsidR="00AF374B" w:rsidRPr="00AF374B" w:rsidRDefault="00AF374B" w:rsidP="00AF374B">
            <w:pPr>
              <w:widowControl/>
              <w:spacing w:line="259" w:lineRule="auto"/>
              <w:jc w:val="left"/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</w:pPr>
            <w:r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>mean</w:t>
            </w:r>
            <w:r w:rsidR="00C77793" w:rsidRPr="00871CA2">
              <w:rPr>
                <w:rFonts w:ascii="Gulliver-Regular" w:eastAsia="Yu Mincho" w:hAnsi="Gulliver-Regular" w:cs="Arial"/>
                <w:kern w:val="0"/>
                <w:sz w:val="16"/>
                <w:szCs w:val="16"/>
                <w:lang w:eastAsia="en-US"/>
              </w:rPr>
              <w:t xml:space="preserve"> value</w:t>
            </w:r>
            <w:bookmarkStart w:id="2" w:name="_GoBack"/>
            <w:bookmarkEnd w:id="2"/>
          </w:p>
        </w:tc>
      </w:tr>
    </w:tbl>
    <w:p w14:paraId="1C159444" w14:textId="77777777" w:rsidR="00AF374B" w:rsidRDefault="00AF374B"/>
    <w:sectPr w:rsidR="00AF374B" w:rsidSect="00B31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F318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4441C" w16cex:dateUtc="2022-08-27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F3180C" w16cid:durableId="26B44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8C678" w14:textId="77777777" w:rsidR="00077C96" w:rsidRDefault="00077C96" w:rsidP="00AF374B">
      <w:r>
        <w:separator/>
      </w:r>
    </w:p>
  </w:endnote>
  <w:endnote w:type="continuationSeparator" w:id="0">
    <w:p w14:paraId="62178606" w14:textId="77777777" w:rsidR="00077C96" w:rsidRDefault="00077C96" w:rsidP="00AF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-Regular">
    <w:altName w:val="Sitka Small"/>
    <w:panose1 w:val="02020500000000000000"/>
    <w:charset w:val="00"/>
    <w:family w:val="roman"/>
    <w:notTrueType/>
    <w:pitch w:val="variable"/>
    <w:sig w:usb0="800000AF" w:usb1="4000204A" w:usb2="00000000" w:usb3="00000000" w:csb0="00000009" w:csb1="00000000"/>
  </w:font>
  <w:font w:name="Yu Mincho">
    <w:altName w:val="宋体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4F904" w14:textId="77777777" w:rsidR="00077C96" w:rsidRDefault="00077C96" w:rsidP="00AF374B">
      <w:r>
        <w:separator/>
      </w:r>
    </w:p>
  </w:footnote>
  <w:footnote w:type="continuationSeparator" w:id="0">
    <w:p w14:paraId="767D90F7" w14:textId="77777777" w:rsidR="00077C96" w:rsidRDefault="00077C96" w:rsidP="00AF374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 Weng Ng">
    <w15:presenceInfo w15:providerId="Windows Live" w15:userId="4926f570995735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EC3"/>
    <w:rsid w:val="00070BC3"/>
    <w:rsid w:val="00077C96"/>
    <w:rsid w:val="000822F6"/>
    <w:rsid w:val="000C5C9F"/>
    <w:rsid w:val="00121D23"/>
    <w:rsid w:val="002166E0"/>
    <w:rsid w:val="002A2D17"/>
    <w:rsid w:val="002B01D2"/>
    <w:rsid w:val="002B4F9D"/>
    <w:rsid w:val="002F7DD8"/>
    <w:rsid w:val="003279BE"/>
    <w:rsid w:val="00351077"/>
    <w:rsid w:val="00402E6F"/>
    <w:rsid w:val="004B1E8B"/>
    <w:rsid w:val="004B34B7"/>
    <w:rsid w:val="004E6B4F"/>
    <w:rsid w:val="004F42B3"/>
    <w:rsid w:val="00521540"/>
    <w:rsid w:val="00557247"/>
    <w:rsid w:val="00592D1C"/>
    <w:rsid w:val="005B4F18"/>
    <w:rsid w:val="00654A41"/>
    <w:rsid w:val="0066090F"/>
    <w:rsid w:val="006A187F"/>
    <w:rsid w:val="006F583C"/>
    <w:rsid w:val="007303ED"/>
    <w:rsid w:val="00751A9D"/>
    <w:rsid w:val="00760F72"/>
    <w:rsid w:val="00793396"/>
    <w:rsid w:val="007E6179"/>
    <w:rsid w:val="007F228E"/>
    <w:rsid w:val="00860D67"/>
    <w:rsid w:val="00871CA2"/>
    <w:rsid w:val="008B542E"/>
    <w:rsid w:val="009652DA"/>
    <w:rsid w:val="00A35330"/>
    <w:rsid w:val="00A4138A"/>
    <w:rsid w:val="00AF374B"/>
    <w:rsid w:val="00B31382"/>
    <w:rsid w:val="00B332AD"/>
    <w:rsid w:val="00C77793"/>
    <w:rsid w:val="00CD2569"/>
    <w:rsid w:val="00D17EC3"/>
    <w:rsid w:val="00D26EAE"/>
    <w:rsid w:val="00D55AA7"/>
    <w:rsid w:val="00D9105C"/>
    <w:rsid w:val="00E53B37"/>
    <w:rsid w:val="00E620F6"/>
    <w:rsid w:val="00E826DD"/>
    <w:rsid w:val="00F05696"/>
    <w:rsid w:val="00F12A56"/>
    <w:rsid w:val="00F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159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74B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AF374B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F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37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374B"/>
    <w:rPr>
      <w:sz w:val="18"/>
      <w:szCs w:val="18"/>
    </w:rPr>
  </w:style>
  <w:style w:type="paragraph" w:styleId="a7">
    <w:name w:val="Revision"/>
    <w:hidden/>
    <w:uiPriority w:val="99"/>
    <w:semiHidden/>
    <w:rsid w:val="007F228E"/>
  </w:style>
  <w:style w:type="character" w:styleId="a8">
    <w:name w:val="annotation reference"/>
    <w:basedOn w:val="a0"/>
    <w:uiPriority w:val="99"/>
    <w:semiHidden/>
    <w:unhideWhenUsed/>
    <w:rsid w:val="002B01D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2B01D2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rsid w:val="002B01D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B01D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B01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5324</Characters>
  <Application>Microsoft Office Word</Application>
  <DocSecurity>0</DocSecurity>
  <Lines>44</Lines>
  <Paragraphs>12</Paragraphs>
  <ScaleCrop>false</ScaleCrop>
  <Company>微软公司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2022-08-16T06:55:00Z</cp:lastPrinted>
  <dcterms:created xsi:type="dcterms:W3CDTF">2022-08-29T02:42:00Z</dcterms:created>
  <dcterms:modified xsi:type="dcterms:W3CDTF">2022-08-29T02:42:00Z</dcterms:modified>
</cp:coreProperties>
</file>